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0A" w:rsidRPr="00EA643C" w:rsidRDefault="00643306" w:rsidP="00C567F8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Аттестационное дело №2</w:t>
      </w:r>
    </w:p>
    <w:p w:rsidR="00491D0A" w:rsidRPr="00EA643C" w:rsidRDefault="00491D0A" w:rsidP="0038716A">
      <w:pPr>
        <w:jc w:val="right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>Дата защиты 1</w:t>
      </w:r>
      <w:r w:rsidR="00F20F63">
        <w:rPr>
          <w:rFonts w:ascii="Times New Roman" w:hAnsi="Times New Roman"/>
          <w:sz w:val="28"/>
          <w:szCs w:val="28"/>
        </w:rPr>
        <w:t>5</w:t>
      </w:r>
      <w:r w:rsidRPr="00EA643C">
        <w:rPr>
          <w:rFonts w:ascii="Times New Roman" w:hAnsi="Times New Roman"/>
          <w:sz w:val="28"/>
          <w:szCs w:val="28"/>
        </w:rPr>
        <w:t xml:space="preserve"> </w:t>
      </w:r>
      <w:r w:rsidR="00F20F63">
        <w:rPr>
          <w:rFonts w:ascii="Times New Roman" w:hAnsi="Times New Roman"/>
          <w:sz w:val="28"/>
          <w:szCs w:val="28"/>
        </w:rPr>
        <w:t>марта 2016</w:t>
      </w:r>
      <w:r w:rsidRPr="00EA643C">
        <w:rPr>
          <w:rFonts w:ascii="Times New Roman" w:hAnsi="Times New Roman"/>
          <w:sz w:val="28"/>
          <w:szCs w:val="28"/>
        </w:rPr>
        <w:t xml:space="preserve"> г., протокол №5</w:t>
      </w:r>
    </w:p>
    <w:p w:rsidR="00491D0A" w:rsidRPr="00EA643C" w:rsidRDefault="00491D0A" w:rsidP="0038716A">
      <w:pPr>
        <w:jc w:val="center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 xml:space="preserve">ЗАКЛЮЧЕНИЕ ДИССЕРТАЦИОННОГО СОВЕТА НА БАЗЕ АВТОНОМНОЙ НЕКОММЕРЧЕСКОЙ ОРГАНИЗАЦИИ «ЦЕНТР РАЗВИТИЯ ЧЕЛОВЕКА» (МОСКВА, РОССИЯ) И </w:t>
      </w:r>
      <w:r w:rsidRPr="00EA643C">
        <w:rPr>
          <w:rFonts w:ascii="Times New Roman" w:hAnsi="Times New Roman"/>
          <w:sz w:val="28"/>
          <w:szCs w:val="28"/>
          <w:lang w:val="en-US"/>
        </w:rPr>
        <w:t>INTERNATIONAL</w:t>
      </w:r>
      <w:r w:rsidRPr="00EA643C">
        <w:rPr>
          <w:rFonts w:ascii="Times New Roman" w:hAnsi="Times New Roman"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  <w:lang w:val="en-US"/>
        </w:rPr>
        <w:t>INSTITUTE</w:t>
      </w:r>
      <w:r w:rsidRPr="00EA643C">
        <w:rPr>
          <w:rFonts w:ascii="Times New Roman" w:hAnsi="Times New Roman"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  <w:lang w:val="en-US"/>
        </w:rPr>
        <w:t>OF</w:t>
      </w:r>
      <w:r w:rsidRPr="00EA643C">
        <w:rPr>
          <w:rFonts w:ascii="Times New Roman" w:hAnsi="Times New Roman"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  <w:lang w:val="en-US"/>
        </w:rPr>
        <w:t>DIFFERENTIAL</w:t>
      </w:r>
      <w:r w:rsidRPr="00EA643C">
        <w:rPr>
          <w:rFonts w:ascii="Times New Roman" w:hAnsi="Times New Roman"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  <w:lang w:val="en-US"/>
        </w:rPr>
        <w:t>PSYCHOLOGY</w:t>
      </w:r>
      <w:r w:rsidRPr="00EA643C">
        <w:rPr>
          <w:rFonts w:ascii="Times New Roman" w:hAnsi="Times New Roman"/>
          <w:sz w:val="28"/>
          <w:szCs w:val="28"/>
        </w:rPr>
        <w:t xml:space="preserve"> (БЕРЛИН, ГЕРМАНИЯ) ПО ДИССЕРТАЦИИ НА СОИСКАНИЕ УЧЕНОЙ СТЕПЕНИ ДОКТОРА ФИЛОСОФИИ (</w:t>
      </w:r>
      <w:r w:rsidRPr="00EA643C">
        <w:rPr>
          <w:rFonts w:ascii="Times New Roman" w:hAnsi="Times New Roman"/>
          <w:sz w:val="28"/>
          <w:szCs w:val="28"/>
          <w:lang w:val="en-US"/>
        </w:rPr>
        <w:t>PHD</w:t>
      </w:r>
      <w:r w:rsidRPr="00EA643C">
        <w:rPr>
          <w:rFonts w:ascii="Times New Roman" w:hAnsi="Times New Roman"/>
          <w:sz w:val="28"/>
          <w:szCs w:val="28"/>
        </w:rPr>
        <w:t>) ПО СПЕЦИАЛЬНОСТИ «ПСИХОЛОГИЯ» ГРАЖДАНКИ РК КУСАИНОВОЙ МАНШУК АСКАРКЫЗЫ</w:t>
      </w:r>
    </w:p>
    <w:p w:rsidR="00491D0A" w:rsidRPr="00EA643C" w:rsidRDefault="00491D0A" w:rsidP="0038716A">
      <w:pPr>
        <w:jc w:val="center"/>
        <w:rPr>
          <w:rFonts w:ascii="Times New Roman" w:hAnsi="Times New Roman"/>
          <w:sz w:val="28"/>
          <w:szCs w:val="28"/>
        </w:rPr>
      </w:pPr>
    </w:p>
    <w:p w:rsidR="00491D0A" w:rsidRDefault="00491D0A" w:rsidP="00BD3C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 xml:space="preserve">Диссертация </w:t>
      </w:r>
      <w:proofErr w:type="spellStart"/>
      <w:r w:rsidRPr="00EA643C">
        <w:rPr>
          <w:rFonts w:ascii="Times New Roman" w:hAnsi="Times New Roman"/>
          <w:sz w:val="28"/>
          <w:szCs w:val="28"/>
        </w:rPr>
        <w:t>Кусаиновой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43C">
        <w:rPr>
          <w:rFonts w:ascii="Times New Roman" w:hAnsi="Times New Roman"/>
          <w:sz w:val="28"/>
          <w:szCs w:val="28"/>
        </w:rPr>
        <w:t>Маншук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43C">
        <w:rPr>
          <w:rFonts w:ascii="Times New Roman" w:hAnsi="Times New Roman"/>
          <w:sz w:val="28"/>
          <w:szCs w:val="28"/>
        </w:rPr>
        <w:t>Аскаркызы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 «</w:t>
      </w:r>
      <w:r w:rsidRPr="00EA643C">
        <w:rPr>
          <w:rFonts w:ascii="Times New Roman" w:hAnsi="Times New Roman"/>
          <w:sz w:val="28"/>
          <w:szCs w:val="28"/>
          <w:lang w:val="kk-KZ"/>
        </w:rPr>
        <w:t>Психологические основы построения личностно-ориентированного обучения в общеобразовательной школе</w:t>
      </w:r>
      <w:r w:rsidRPr="00EA643C">
        <w:rPr>
          <w:rFonts w:ascii="Times New Roman" w:hAnsi="Times New Roman"/>
          <w:sz w:val="28"/>
          <w:szCs w:val="28"/>
        </w:rPr>
        <w:t xml:space="preserve">», в виде рукописи по специальности «ПСИХОЛОГИЯ» выполнена на кафедре </w:t>
      </w:r>
      <w:r>
        <w:rPr>
          <w:rFonts w:ascii="Times New Roman" w:hAnsi="Times New Roman"/>
          <w:sz w:val="28"/>
          <w:szCs w:val="28"/>
        </w:rPr>
        <w:t xml:space="preserve">педагогики и </w:t>
      </w:r>
      <w:r w:rsidRPr="00EA643C">
        <w:rPr>
          <w:rFonts w:ascii="Times New Roman" w:hAnsi="Times New Roman"/>
          <w:sz w:val="28"/>
          <w:szCs w:val="28"/>
        </w:rPr>
        <w:t xml:space="preserve">психологии </w:t>
      </w:r>
      <w:r w:rsidR="00F20F63">
        <w:rPr>
          <w:rFonts w:ascii="Times New Roman" w:hAnsi="Times New Roman"/>
          <w:sz w:val="28"/>
          <w:szCs w:val="28"/>
        </w:rPr>
        <w:t xml:space="preserve">образования факультета психологии МГУ им. М.В. Ломоносова и в </w:t>
      </w:r>
      <w:r w:rsidR="00F20F63">
        <w:rPr>
          <w:rFonts w:ascii="Times New Roman" w:hAnsi="Times New Roman"/>
          <w:sz w:val="28"/>
          <w:szCs w:val="28"/>
          <w:lang w:val="en-US"/>
        </w:rPr>
        <w:t>International</w:t>
      </w:r>
      <w:r w:rsidR="00F20F63" w:rsidRPr="00333B49">
        <w:rPr>
          <w:rFonts w:ascii="Times New Roman" w:hAnsi="Times New Roman"/>
          <w:sz w:val="28"/>
          <w:szCs w:val="28"/>
        </w:rPr>
        <w:t xml:space="preserve"> </w:t>
      </w:r>
      <w:r w:rsidR="00F20F63">
        <w:rPr>
          <w:rFonts w:ascii="Times New Roman" w:hAnsi="Times New Roman"/>
          <w:sz w:val="28"/>
          <w:szCs w:val="28"/>
          <w:lang w:val="en-US"/>
        </w:rPr>
        <w:t>Institute</w:t>
      </w:r>
      <w:r w:rsidR="00F20F63" w:rsidRPr="00333B49">
        <w:rPr>
          <w:rFonts w:ascii="Times New Roman" w:hAnsi="Times New Roman"/>
          <w:sz w:val="28"/>
          <w:szCs w:val="28"/>
        </w:rPr>
        <w:t xml:space="preserve"> </w:t>
      </w:r>
      <w:r w:rsidR="00F20F63">
        <w:rPr>
          <w:rFonts w:ascii="Times New Roman" w:hAnsi="Times New Roman"/>
          <w:sz w:val="28"/>
          <w:szCs w:val="28"/>
          <w:lang w:val="en-US"/>
        </w:rPr>
        <w:t>of</w:t>
      </w:r>
      <w:r w:rsidR="00F20F63" w:rsidRPr="00333B49">
        <w:rPr>
          <w:rFonts w:ascii="Times New Roman" w:hAnsi="Times New Roman"/>
          <w:sz w:val="28"/>
          <w:szCs w:val="28"/>
        </w:rPr>
        <w:t xml:space="preserve"> </w:t>
      </w:r>
      <w:r w:rsidR="00F20F63">
        <w:rPr>
          <w:rFonts w:ascii="Times New Roman" w:hAnsi="Times New Roman"/>
          <w:sz w:val="28"/>
          <w:szCs w:val="28"/>
          <w:lang w:val="en-US"/>
        </w:rPr>
        <w:t>Differential</w:t>
      </w:r>
      <w:r w:rsidR="00F20F63" w:rsidRPr="00333B49">
        <w:rPr>
          <w:rFonts w:ascii="Times New Roman" w:hAnsi="Times New Roman"/>
          <w:sz w:val="28"/>
          <w:szCs w:val="28"/>
        </w:rPr>
        <w:t xml:space="preserve"> </w:t>
      </w:r>
      <w:r w:rsidR="00F20F63">
        <w:rPr>
          <w:rFonts w:ascii="Times New Roman" w:hAnsi="Times New Roman"/>
          <w:sz w:val="28"/>
          <w:szCs w:val="28"/>
          <w:lang w:val="en-US"/>
        </w:rPr>
        <w:t>Psychology</w:t>
      </w:r>
      <w:r w:rsidR="00F20F63" w:rsidRPr="00333B49">
        <w:rPr>
          <w:rFonts w:ascii="Times New Roman" w:hAnsi="Times New Roman"/>
          <w:sz w:val="28"/>
          <w:szCs w:val="28"/>
        </w:rPr>
        <w:t xml:space="preserve"> (</w:t>
      </w:r>
      <w:r w:rsidR="00F20F63">
        <w:rPr>
          <w:rFonts w:ascii="Times New Roman" w:hAnsi="Times New Roman"/>
          <w:sz w:val="28"/>
          <w:szCs w:val="28"/>
          <w:lang w:val="en-US"/>
        </w:rPr>
        <w:t>Berlin</w:t>
      </w:r>
      <w:r w:rsidR="00F20F63" w:rsidRPr="00333B49">
        <w:rPr>
          <w:rFonts w:ascii="Times New Roman" w:hAnsi="Times New Roman"/>
          <w:sz w:val="28"/>
          <w:szCs w:val="28"/>
        </w:rPr>
        <w:t xml:space="preserve">, </w:t>
      </w:r>
      <w:r w:rsidR="00F20F63">
        <w:rPr>
          <w:rFonts w:ascii="Times New Roman" w:hAnsi="Times New Roman"/>
          <w:sz w:val="28"/>
          <w:szCs w:val="28"/>
          <w:lang w:val="en-US"/>
        </w:rPr>
        <w:t>Germany</w:t>
      </w:r>
      <w:r w:rsidR="00F20F63" w:rsidRPr="00333B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91D0A" w:rsidRPr="00EA643C" w:rsidRDefault="00491D0A" w:rsidP="00BD3C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>Диссертация принята к защите 1 октября 2015 года, протокол №4.</w:t>
      </w:r>
    </w:p>
    <w:p w:rsidR="00491D0A" w:rsidRPr="00C567F8" w:rsidRDefault="00491D0A" w:rsidP="00C567F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Маншук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Аскркызы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работает </w:t>
      </w:r>
      <w:r w:rsidRPr="00EA643C">
        <w:rPr>
          <w:rFonts w:ascii="Times New Roman" w:hAnsi="Times New Roman"/>
          <w:sz w:val="28"/>
          <w:szCs w:val="28"/>
        </w:rPr>
        <w:t>в должности доцента кафедры педагогики и психол</w:t>
      </w:r>
      <w:r>
        <w:rPr>
          <w:rFonts w:ascii="Times New Roman" w:hAnsi="Times New Roman"/>
          <w:sz w:val="28"/>
          <w:szCs w:val="28"/>
        </w:rPr>
        <w:t xml:space="preserve">огии </w:t>
      </w:r>
      <w:proofErr w:type="spellStart"/>
      <w:r>
        <w:rPr>
          <w:rFonts w:ascii="Times New Roman" w:hAnsi="Times New Roman"/>
          <w:sz w:val="28"/>
          <w:szCs w:val="28"/>
        </w:rPr>
        <w:t>КазУМОиИЯ</w:t>
      </w:r>
      <w:proofErr w:type="spellEnd"/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Абылайхана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Pr="00C567F8">
        <w:rPr>
          <w:rFonts w:ascii="Times New Roman" w:hAnsi="Times New Roman"/>
          <w:bCs/>
          <w:sz w:val="24"/>
          <w:szCs w:val="24"/>
        </w:rPr>
        <w:t>КАЗАХСКИЙ УНИВЕРСИТЕТ МЕЖДУНАРОДНЫХ ОТНОШЕНИЙ И МИРОВЫХ ЯЗЫКОВ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491D0A" w:rsidRPr="00EA643C" w:rsidRDefault="00F20F63" w:rsidP="00C567F8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</w:t>
      </w:r>
      <w:r w:rsidR="00491D0A" w:rsidRPr="00EA643C">
        <w:rPr>
          <w:rFonts w:ascii="Times New Roman" w:hAnsi="Times New Roman"/>
          <w:b/>
          <w:sz w:val="28"/>
          <w:szCs w:val="28"/>
        </w:rPr>
        <w:t xml:space="preserve">: </w:t>
      </w:r>
    </w:p>
    <w:p w:rsidR="00491D0A" w:rsidRDefault="00491D0A" w:rsidP="006433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b/>
          <w:sz w:val="28"/>
          <w:szCs w:val="28"/>
          <w:lang w:eastAsia="ru-RU"/>
        </w:rPr>
        <w:t xml:space="preserve">Ильясов Ислам </w:t>
      </w:r>
      <w:proofErr w:type="spellStart"/>
      <w:r w:rsidRPr="00EA643C">
        <w:rPr>
          <w:rFonts w:ascii="Times New Roman" w:hAnsi="Times New Roman"/>
          <w:b/>
          <w:sz w:val="28"/>
          <w:szCs w:val="28"/>
          <w:lang w:eastAsia="ru-RU"/>
        </w:rPr>
        <w:t>Имранович</w:t>
      </w:r>
      <w:proofErr w:type="spellEnd"/>
      <w:r w:rsidRPr="00EA643C">
        <w:rPr>
          <w:rFonts w:ascii="Times New Roman" w:hAnsi="Times New Roman"/>
          <w:sz w:val="28"/>
          <w:szCs w:val="28"/>
          <w:lang w:eastAsia="ru-RU"/>
        </w:rPr>
        <w:t xml:space="preserve"> – доктор психологических наук, заслуженный профессор МГУ, профессор кафедры психологии образования МГУ им. М.В. Ломоносова</w:t>
      </w:r>
      <w:r w:rsidR="00643306">
        <w:rPr>
          <w:rFonts w:ascii="Times New Roman" w:hAnsi="Times New Roman"/>
          <w:sz w:val="28"/>
          <w:szCs w:val="28"/>
          <w:lang w:eastAsia="ru-RU"/>
        </w:rPr>
        <w:t>.</w:t>
      </w:r>
    </w:p>
    <w:p w:rsidR="00F20F63" w:rsidRPr="00F20F63" w:rsidRDefault="00F20F63" w:rsidP="006433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Официальные оппоненты:</w:t>
      </w:r>
    </w:p>
    <w:p w:rsidR="00491D0A" w:rsidRPr="00EA643C" w:rsidRDefault="00491D0A" w:rsidP="006433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A643C">
        <w:rPr>
          <w:rFonts w:ascii="Times New Roman" w:hAnsi="Times New Roman"/>
          <w:b/>
          <w:sz w:val="28"/>
          <w:szCs w:val="28"/>
        </w:rPr>
        <w:t>Григоренко</w:t>
      </w:r>
      <w:proofErr w:type="spellEnd"/>
      <w:r w:rsidRPr="00EA643C">
        <w:rPr>
          <w:rFonts w:ascii="Times New Roman" w:hAnsi="Times New Roman"/>
          <w:b/>
          <w:sz w:val="28"/>
          <w:szCs w:val="28"/>
        </w:rPr>
        <w:t xml:space="preserve"> Елена Леонидовна – </w:t>
      </w:r>
      <w:r w:rsidRPr="00EA643C">
        <w:rPr>
          <w:rFonts w:ascii="Times New Roman" w:hAnsi="Times New Roman"/>
          <w:sz w:val="28"/>
          <w:szCs w:val="28"/>
        </w:rPr>
        <w:t>гражданка</w:t>
      </w:r>
      <w:r w:rsidRPr="00EA643C">
        <w:rPr>
          <w:rFonts w:ascii="Times New Roman" w:hAnsi="Times New Roman"/>
          <w:b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</w:rPr>
        <w:t>США и гражданка РФ,</w:t>
      </w:r>
      <w:r w:rsidRPr="00EA643C">
        <w:rPr>
          <w:rFonts w:ascii="Times New Roman" w:hAnsi="Times New Roman"/>
          <w:b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</w:rPr>
        <w:t xml:space="preserve">доктор психологических наук (МГУ им. М.В. Ломоносова, Россия), </w:t>
      </w:r>
      <w:proofErr w:type="spellStart"/>
      <w:r w:rsidRPr="00EA643C">
        <w:rPr>
          <w:rFonts w:ascii="Times New Roman" w:hAnsi="Times New Roman"/>
          <w:sz w:val="28"/>
          <w:szCs w:val="28"/>
        </w:rPr>
        <w:t>PhD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43C">
        <w:rPr>
          <w:rFonts w:ascii="Times New Roman" w:hAnsi="Times New Roman"/>
          <w:sz w:val="28"/>
          <w:szCs w:val="28"/>
        </w:rPr>
        <w:t>in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43C">
        <w:rPr>
          <w:rFonts w:ascii="Times New Roman" w:hAnsi="Times New Roman"/>
          <w:sz w:val="28"/>
          <w:szCs w:val="28"/>
        </w:rPr>
        <w:t>Psychology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643C">
        <w:rPr>
          <w:rFonts w:ascii="Times New Roman" w:hAnsi="Times New Roman"/>
          <w:sz w:val="28"/>
          <w:szCs w:val="28"/>
        </w:rPr>
        <w:t>Yale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643C">
        <w:rPr>
          <w:rFonts w:ascii="Times New Roman" w:hAnsi="Times New Roman"/>
          <w:sz w:val="28"/>
          <w:szCs w:val="28"/>
        </w:rPr>
        <w:t>University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, </w:t>
      </w:r>
      <w:r w:rsidRPr="00EA643C">
        <w:rPr>
          <w:rFonts w:ascii="Times New Roman" w:hAnsi="Times New Roman"/>
          <w:sz w:val="28"/>
          <w:szCs w:val="28"/>
          <w:lang w:val="en-US"/>
        </w:rPr>
        <w:t>USA</w:t>
      </w:r>
      <w:r w:rsidRPr="00EA643C">
        <w:rPr>
          <w:rFonts w:ascii="Times New Roman" w:hAnsi="Times New Roman"/>
          <w:sz w:val="28"/>
          <w:szCs w:val="28"/>
        </w:rPr>
        <w:t>), профессор Йельского университета (США), главный редактор журнала "</w:t>
      </w:r>
      <w:r w:rsidRPr="00EA643C">
        <w:rPr>
          <w:rFonts w:ascii="Times New Roman" w:hAnsi="Times New Roman"/>
          <w:sz w:val="28"/>
          <w:szCs w:val="28"/>
          <w:lang w:val="en-US"/>
        </w:rPr>
        <w:t>Learning</w:t>
      </w:r>
      <w:r w:rsidRPr="00EA643C">
        <w:rPr>
          <w:rFonts w:ascii="Times New Roman" w:hAnsi="Times New Roman"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  <w:lang w:val="en-US"/>
        </w:rPr>
        <w:t>and</w:t>
      </w:r>
      <w:r w:rsidRPr="00EA643C">
        <w:rPr>
          <w:rFonts w:ascii="Times New Roman" w:hAnsi="Times New Roman"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  <w:lang w:val="en-US"/>
        </w:rPr>
        <w:t>Individual</w:t>
      </w:r>
      <w:r w:rsidRPr="00EA643C">
        <w:rPr>
          <w:rFonts w:ascii="Times New Roman" w:hAnsi="Times New Roman"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  <w:lang w:val="en-US"/>
        </w:rPr>
        <w:t>Differences</w:t>
      </w:r>
      <w:r w:rsidRPr="00EA643C">
        <w:rPr>
          <w:rFonts w:ascii="Times New Roman" w:hAnsi="Times New Roman"/>
          <w:sz w:val="28"/>
          <w:szCs w:val="28"/>
        </w:rPr>
        <w:t xml:space="preserve">", </w:t>
      </w:r>
      <w:r w:rsidRPr="00EA643C">
        <w:rPr>
          <w:rFonts w:ascii="Times New Roman" w:hAnsi="Times New Roman"/>
          <w:sz w:val="28"/>
          <w:szCs w:val="28"/>
          <w:lang w:val="en-US"/>
        </w:rPr>
        <w:t>USA</w:t>
      </w:r>
      <w:r w:rsidRPr="00EA643C">
        <w:rPr>
          <w:rFonts w:ascii="Times New Roman" w:hAnsi="Times New Roman"/>
          <w:sz w:val="28"/>
          <w:szCs w:val="28"/>
        </w:rPr>
        <w:t>;</w:t>
      </w:r>
    </w:p>
    <w:p w:rsidR="00491D0A" w:rsidRDefault="00491D0A" w:rsidP="006433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643C">
        <w:rPr>
          <w:rFonts w:ascii="Times New Roman" w:hAnsi="Times New Roman"/>
          <w:b/>
          <w:sz w:val="28"/>
          <w:szCs w:val="28"/>
          <w:lang w:eastAsia="ru-RU"/>
        </w:rPr>
        <w:lastRenderedPageBreak/>
        <w:t>Намазбаева</w:t>
      </w:r>
      <w:proofErr w:type="spellEnd"/>
      <w:r w:rsidRPr="00EA64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A643C">
        <w:rPr>
          <w:rFonts w:ascii="Times New Roman" w:hAnsi="Times New Roman"/>
          <w:b/>
          <w:sz w:val="28"/>
          <w:szCs w:val="28"/>
          <w:lang w:eastAsia="ru-RU"/>
        </w:rPr>
        <w:t>Жамиля</w:t>
      </w:r>
      <w:proofErr w:type="spellEnd"/>
      <w:r w:rsidRPr="00EA64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A643C">
        <w:rPr>
          <w:rFonts w:ascii="Times New Roman" w:hAnsi="Times New Roman"/>
          <w:b/>
          <w:sz w:val="28"/>
          <w:szCs w:val="28"/>
          <w:lang w:eastAsia="ru-RU"/>
        </w:rPr>
        <w:t>Идрисовна</w:t>
      </w:r>
      <w:proofErr w:type="spellEnd"/>
      <w:r w:rsidRPr="00EA643C"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Pr="00EA643C">
        <w:rPr>
          <w:rFonts w:ascii="Times New Roman" w:hAnsi="Times New Roman"/>
          <w:sz w:val="28"/>
          <w:szCs w:val="28"/>
          <w:lang w:eastAsia="ru-RU"/>
        </w:rPr>
        <w:t xml:space="preserve"> доктор психологических наук, профессор, директор Института психологии при Казахском национальном педагогическом университете им. Абая  </w:t>
      </w:r>
      <w:r w:rsidRPr="00EA643C">
        <w:rPr>
          <w:rFonts w:ascii="Times New Roman" w:hAnsi="Times New Roman"/>
          <w:sz w:val="28"/>
          <w:szCs w:val="28"/>
        </w:rPr>
        <w:t>дали положительные отзывы о диссертации.</w:t>
      </w:r>
    </w:p>
    <w:p w:rsidR="00F20F63" w:rsidRPr="00F20F63" w:rsidRDefault="00F20F63" w:rsidP="006433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Нагибина Наталия Львовна – </w:t>
      </w:r>
      <w:r>
        <w:rPr>
          <w:rFonts w:ascii="Times New Roman" w:hAnsi="Times New Roman"/>
          <w:sz w:val="28"/>
          <w:szCs w:val="28"/>
        </w:rPr>
        <w:t xml:space="preserve">доктор психологических наук, профессор, научный руководитель </w:t>
      </w:r>
      <w:r>
        <w:rPr>
          <w:rFonts w:ascii="Times New Roman" w:hAnsi="Times New Roman"/>
          <w:sz w:val="28"/>
          <w:szCs w:val="28"/>
          <w:lang w:val="en-US"/>
        </w:rPr>
        <w:t>International</w:t>
      </w:r>
      <w:r w:rsidRPr="00F20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Institute</w:t>
      </w:r>
      <w:r w:rsidRPr="00F20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F20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Differential</w:t>
      </w:r>
      <w:r w:rsidRPr="00F20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Psychology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F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Berlin</w:t>
      </w:r>
      <w:r w:rsidRPr="00F20F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Germany</w:t>
      </w:r>
      <w:r w:rsidRPr="00F20F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АНО «Центр развития человека» (Москва, Россия).</w:t>
      </w:r>
    </w:p>
    <w:p w:rsidR="00491D0A" w:rsidRPr="00EA643C" w:rsidRDefault="00491D0A" w:rsidP="00BD3C6A">
      <w:pPr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>В положительных отзывах официальных оппонентов подчеркивается актуаль</w:t>
      </w:r>
      <w:r w:rsidR="00643306">
        <w:rPr>
          <w:rFonts w:ascii="Times New Roman" w:hAnsi="Times New Roman"/>
          <w:sz w:val="28"/>
          <w:szCs w:val="28"/>
        </w:rPr>
        <w:t>ность и значимость исследования.</w:t>
      </w:r>
    </w:p>
    <w:p w:rsidR="00491D0A" w:rsidRPr="00EA643C" w:rsidRDefault="00491D0A" w:rsidP="00BD3C6A">
      <w:pPr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>В</w:t>
      </w:r>
      <w:r w:rsidRPr="00EA643C">
        <w:rPr>
          <w:rFonts w:ascii="Times New Roman" w:hAnsi="Times New Roman"/>
          <w:b/>
          <w:sz w:val="28"/>
          <w:szCs w:val="28"/>
        </w:rPr>
        <w:t xml:space="preserve"> дискуссии</w:t>
      </w:r>
      <w:r w:rsidRPr="00EA643C">
        <w:rPr>
          <w:rFonts w:ascii="Times New Roman" w:hAnsi="Times New Roman"/>
          <w:sz w:val="28"/>
          <w:szCs w:val="28"/>
        </w:rPr>
        <w:t xml:space="preserve"> приняли участие члены диссертационного совета __________________________________________________.</w:t>
      </w:r>
    </w:p>
    <w:p w:rsidR="00491D0A" w:rsidRPr="00EA643C" w:rsidRDefault="00491D0A" w:rsidP="00BD3C6A">
      <w:pPr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43C">
        <w:rPr>
          <w:rFonts w:ascii="Times New Roman" w:hAnsi="Times New Roman"/>
          <w:sz w:val="28"/>
          <w:szCs w:val="28"/>
        </w:rPr>
        <w:t>Соискатель имеет 89 печатных работ</w:t>
      </w:r>
      <w:r w:rsidR="00643306">
        <w:rPr>
          <w:rFonts w:ascii="Times New Roman" w:hAnsi="Times New Roman"/>
          <w:sz w:val="28"/>
          <w:szCs w:val="28"/>
        </w:rPr>
        <w:t>ы</w:t>
      </w:r>
      <w:r w:rsidRPr="00EA643C">
        <w:rPr>
          <w:rFonts w:ascii="Times New Roman" w:hAnsi="Times New Roman"/>
          <w:sz w:val="28"/>
          <w:szCs w:val="28"/>
        </w:rPr>
        <w:t>, все по теме диссертации, среди которых 6 в рецензируемых журналах, включенных в перечень российских рецензируемых научных журналов и изданий для опубликования основных научных результатов диссертаций; 15 работ опубликованы в материалах всероссийских и международных конференций и семинаров.</w:t>
      </w:r>
      <w:proofErr w:type="gramEnd"/>
    </w:p>
    <w:p w:rsidR="00491D0A" w:rsidRPr="00EA643C" w:rsidRDefault="00491D0A" w:rsidP="00C567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A643C">
        <w:rPr>
          <w:rFonts w:ascii="Times New Roman" w:hAnsi="Times New Roman"/>
          <w:b/>
          <w:sz w:val="28"/>
          <w:szCs w:val="28"/>
        </w:rPr>
        <w:t xml:space="preserve">Наиболее значимые научные работы по теме диссертации: </w:t>
      </w:r>
    </w:p>
    <w:p w:rsidR="00491D0A" w:rsidRPr="00643306" w:rsidRDefault="00491D0A" w:rsidP="0064330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Проблемы определения понятия «личностно - ориентированное обучение» (доклад</w:t>
      </w:r>
      <w:r w:rsidRPr="00643306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643306">
        <w:rPr>
          <w:rFonts w:ascii="Times New Roman" w:hAnsi="Times New Roman"/>
          <w:sz w:val="28"/>
          <w:szCs w:val="28"/>
          <w:lang w:eastAsia="ko-KR"/>
        </w:rPr>
        <w:t xml:space="preserve">Ун-ты и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общ-во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>.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Сотр-во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 ун-тов на рубеже веков: Мат. Первой межд.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конф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. Ун-тов стран СНГ и Балтии (МГУ, 23-24 марта </w:t>
      </w:r>
      <w:smartTag w:uri="urn:schemas-microsoft-com:office:smarttags" w:element="metricconverter">
        <w:smartTagPr>
          <w:attr w:name="ProductID" w:val="2000 г"/>
        </w:smartTagPr>
        <w:r w:rsidRPr="00643306">
          <w:rPr>
            <w:rFonts w:ascii="Times New Roman" w:hAnsi="Times New Roman"/>
            <w:sz w:val="28"/>
            <w:szCs w:val="28"/>
            <w:lang w:eastAsia="ko-KR"/>
          </w:rPr>
          <w:t>2000 г</w:t>
        </w:r>
      </w:smartTag>
      <w:r w:rsidRPr="00643306">
        <w:rPr>
          <w:rFonts w:ascii="Times New Roman" w:hAnsi="Times New Roman"/>
          <w:sz w:val="28"/>
          <w:szCs w:val="28"/>
          <w:lang w:eastAsia="ko-KR"/>
        </w:rPr>
        <w:t>.). – М.: Изд-во МГУ, 2001. – С.394 -396</w:t>
      </w:r>
    </w:p>
    <w:p w:rsidR="00491D0A" w:rsidRPr="00643306" w:rsidRDefault="00491D0A" w:rsidP="0064330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Проблемы научного осмысления личностно-ориентированного обучения (тезисы доклада.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 Ун-ты и </w:t>
      </w:r>
      <w:proofErr w:type="spellStart"/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общ-во</w:t>
      </w:r>
      <w:proofErr w:type="spellEnd"/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.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Сотр-во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 ун-тов в 21 веке: Тезисы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 xml:space="preserve"> В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торой межд.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конф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. ун-тов (МГУ, 27-28 ноября </w:t>
      </w:r>
      <w:smartTag w:uri="urn:schemas-microsoft-com:office:smarttags" w:element="metricconverter">
        <w:smartTagPr>
          <w:attr w:name="ProductID" w:val="2003 г"/>
        </w:smartTagPr>
        <w:r w:rsidRPr="00643306">
          <w:rPr>
            <w:rFonts w:ascii="Times New Roman" w:hAnsi="Times New Roman"/>
            <w:sz w:val="28"/>
            <w:szCs w:val="28"/>
            <w:lang w:eastAsia="ko-KR"/>
          </w:rPr>
          <w:t>2003 г</w:t>
        </w:r>
      </w:smartTag>
      <w:r w:rsidRPr="00643306">
        <w:rPr>
          <w:rFonts w:ascii="Times New Roman" w:hAnsi="Times New Roman"/>
          <w:sz w:val="28"/>
          <w:szCs w:val="28"/>
          <w:lang w:eastAsia="ko-KR"/>
        </w:rPr>
        <w:t>.). – М.: МАКС Пресс, 2003. – С. 244-247</w:t>
      </w:r>
    </w:p>
    <w:p w:rsidR="00491D0A" w:rsidRPr="00643306" w:rsidRDefault="00491D0A" w:rsidP="0064330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>Проблемы реализации теории личности в образовательной теории и практике (статья) Философия. Наука. Культура. Вып.5: Сб. ст. – М.: Изд-во МГУ, 2004. – С.113-121.</w:t>
      </w:r>
    </w:p>
    <w:p w:rsidR="00491D0A" w:rsidRPr="00643306" w:rsidRDefault="00491D0A" w:rsidP="0064330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 xml:space="preserve">Личностно-ориентированное образование школьников: методология, концепция, система (монография) М.: Изд-во МГУ,  2004. – 236 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с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>.</w:t>
      </w:r>
    </w:p>
    <w:p w:rsidR="00491D0A" w:rsidRPr="00643306" w:rsidRDefault="00491D0A" w:rsidP="0064330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lastRenderedPageBreak/>
        <w:t>Феномен личности в философии: история и современное состояние проблемы (статья) Философские исследования. – Москва,2005. - №1. – С.62-78.</w:t>
      </w:r>
    </w:p>
    <w:p w:rsidR="00491D0A" w:rsidRPr="00643306" w:rsidRDefault="00491D0A" w:rsidP="0064330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 xml:space="preserve">Принципы обучения и конструирование программ на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деятельностно-смысловой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 основе.  М.: Журнал «Мир образования, образование в мире» №4, 2005г.  Стр136-142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 xml:space="preserve">Учебник для вузов «Педагогическая психология» Зимняя И.А (перевод 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 xml:space="preserve">на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каз</w:t>
      </w:r>
      <w:proofErr w:type="spellEnd"/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. языке) М.: Изд-во «Логос»;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Алматы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>: Изд-во «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TST</w:t>
      </w:r>
      <w:r w:rsidRPr="00643306">
        <w:rPr>
          <w:rFonts w:ascii="Times New Roman" w:hAnsi="Times New Roman"/>
          <w:sz w:val="28"/>
          <w:szCs w:val="28"/>
          <w:lang w:eastAsia="ko-KR"/>
        </w:rPr>
        <w:t xml:space="preserve">- 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company</w:t>
      </w:r>
      <w:r w:rsidRPr="00643306">
        <w:rPr>
          <w:rFonts w:ascii="Times New Roman" w:hAnsi="Times New Roman"/>
          <w:sz w:val="28"/>
          <w:szCs w:val="28"/>
          <w:lang w:eastAsia="ko-KR"/>
        </w:rPr>
        <w:t>»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>О подготовке педагогов в работе в условиях личностно-ориентированного обучения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.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 (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с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татья) Научная конференция (МГУ, апрель 2005г) – М.: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Теис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>, 2006г. – С 136-141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 xml:space="preserve">Мотивационные характеристики усвоения русского языка в казахской школе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Мат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.м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>ежд.конф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. «Диалог языков и культур стран СНГ в 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XXI</w:t>
      </w:r>
      <w:r w:rsidRPr="00643306">
        <w:rPr>
          <w:rFonts w:ascii="Times New Roman" w:hAnsi="Times New Roman"/>
          <w:sz w:val="28"/>
          <w:szCs w:val="28"/>
          <w:lang w:eastAsia="ko-KR"/>
        </w:rPr>
        <w:t xml:space="preserve"> веке» Москва: МГЛУ 2006г. Стр69-73 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 xml:space="preserve">Укрепление гуманистических традиций в процессе развития современного высшего образования Мат. Межд.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научно-прак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. соц.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конф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>. «Развитие систем высшего образования в обществе знания: тенденции, перспективы, прогнозы» Москва: 21 декабря 2006г. Современная гуманитарная академия, 2006г. – С 88-92.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>Гуманистические принципы образования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.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 (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с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>татья) Журнал «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Архитип</w:t>
      </w:r>
      <w:proofErr w:type="spellEnd"/>
      <w:r w:rsidRPr="00643306">
        <w:rPr>
          <w:rFonts w:ascii="Times New Roman" w:hAnsi="Times New Roman"/>
          <w:sz w:val="28"/>
          <w:szCs w:val="28"/>
          <w:lang w:eastAsia="ko-KR"/>
        </w:rPr>
        <w:t>» №4, 2006г. Москва МГУТУ – С 112-118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643306">
        <w:rPr>
          <w:rFonts w:ascii="Times New Roman" w:hAnsi="Times New Roman"/>
          <w:sz w:val="28"/>
          <w:szCs w:val="28"/>
        </w:rPr>
        <w:t>Психолого-гуманистические принципы обучения: стратегия реализации.</w:t>
      </w:r>
      <w:r w:rsidRPr="0064330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643306">
        <w:rPr>
          <w:rFonts w:ascii="Times New Roman" w:hAnsi="Times New Roman"/>
          <w:sz w:val="28"/>
          <w:szCs w:val="28"/>
        </w:rPr>
        <w:t>Журнал "Высшее образование сегодня"  №6, 2007г.,  С 24-31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</w:rPr>
      </w:pPr>
      <w:proofErr w:type="spellStart"/>
      <w:r w:rsidRPr="00643306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643306">
        <w:rPr>
          <w:rFonts w:ascii="Times New Roman" w:hAnsi="Times New Roman"/>
          <w:sz w:val="28"/>
          <w:szCs w:val="28"/>
        </w:rPr>
        <w:t xml:space="preserve"> образовательного процесса как фактор личностного развития школьника. Журнал. Знание, Понимание. Умение.2007г №3 стр57-60(Москва)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en-US"/>
        </w:rPr>
      </w:pPr>
      <w:r w:rsidRPr="00643306">
        <w:rPr>
          <w:rFonts w:ascii="Times New Roman" w:hAnsi="Times New Roman"/>
          <w:sz w:val="28"/>
          <w:szCs w:val="28"/>
        </w:rPr>
        <w:t xml:space="preserve">Концептуальные основы гуманистического обучения. </w:t>
      </w:r>
      <w:proofErr w:type="spellStart"/>
      <w:r w:rsidRPr="00643306">
        <w:rPr>
          <w:rFonts w:ascii="Times New Roman" w:hAnsi="Times New Roman"/>
          <w:sz w:val="28"/>
          <w:szCs w:val="28"/>
        </w:rPr>
        <w:t>Высш</w:t>
      </w:r>
      <w:proofErr w:type="spellEnd"/>
      <w:r w:rsidRPr="00643306">
        <w:rPr>
          <w:rFonts w:ascii="Times New Roman" w:hAnsi="Times New Roman"/>
          <w:sz w:val="28"/>
          <w:szCs w:val="28"/>
        </w:rPr>
        <w:t>. обр. для ХХ</w:t>
      </w:r>
      <w:proofErr w:type="gramStart"/>
      <w:r w:rsidRPr="00643306">
        <w:rPr>
          <w:rFonts w:ascii="Times New Roman" w:hAnsi="Times New Roman"/>
          <w:sz w:val="28"/>
          <w:szCs w:val="28"/>
        </w:rPr>
        <w:t>I</w:t>
      </w:r>
      <w:proofErr w:type="gramEnd"/>
      <w:r w:rsidRPr="006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306">
        <w:rPr>
          <w:rFonts w:ascii="Times New Roman" w:hAnsi="Times New Roman"/>
          <w:sz w:val="28"/>
          <w:szCs w:val="28"/>
        </w:rPr>
        <w:t>века:IV</w:t>
      </w:r>
      <w:proofErr w:type="spellEnd"/>
      <w:r w:rsidRPr="00643306">
        <w:rPr>
          <w:rFonts w:ascii="Times New Roman" w:hAnsi="Times New Roman"/>
          <w:sz w:val="28"/>
          <w:szCs w:val="28"/>
        </w:rPr>
        <w:t xml:space="preserve"> межд. </w:t>
      </w:r>
      <w:proofErr w:type="spellStart"/>
      <w:r w:rsidRPr="00643306">
        <w:rPr>
          <w:rFonts w:ascii="Times New Roman" w:hAnsi="Times New Roman"/>
          <w:sz w:val="28"/>
          <w:szCs w:val="28"/>
        </w:rPr>
        <w:t>науч</w:t>
      </w:r>
      <w:proofErr w:type="spellEnd"/>
      <w:r w:rsidRPr="0064330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3306">
        <w:rPr>
          <w:rFonts w:ascii="Times New Roman" w:hAnsi="Times New Roman"/>
          <w:sz w:val="28"/>
          <w:szCs w:val="28"/>
        </w:rPr>
        <w:t>конф</w:t>
      </w:r>
      <w:proofErr w:type="spellEnd"/>
      <w:r w:rsidRPr="00643306">
        <w:rPr>
          <w:rFonts w:ascii="Times New Roman" w:hAnsi="Times New Roman"/>
          <w:sz w:val="28"/>
          <w:szCs w:val="28"/>
        </w:rPr>
        <w:t>. Москва</w:t>
      </w:r>
      <w:r w:rsidRPr="00643306">
        <w:rPr>
          <w:rFonts w:ascii="Times New Roman" w:hAnsi="Times New Roman"/>
          <w:sz w:val="28"/>
          <w:szCs w:val="28"/>
          <w:lang w:val="en-US"/>
        </w:rPr>
        <w:t xml:space="preserve"> 18-20 </w:t>
      </w:r>
      <w:proofErr w:type="spellStart"/>
      <w:r w:rsidRPr="00643306">
        <w:rPr>
          <w:rFonts w:ascii="Times New Roman" w:hAnsi="Times New Roman"/>
          <w:sz w:val="28"/>
          <w:szCs w:val="28"/>
        </w:rPr>
        <w:t>окт</w:t>
      </w:r>
      <w:proofErr w:type="spellEnd"/>
      <w:r w:rsidRPr="00643306">
        <w:rPr>
          <w:rFonts w:ascii="Times New Roman" w:hAnsi="Times New Roman"/>
          <w:sz w:val="28"/>
          <w:szCs w:val="28"/>
          <w:lang w:val="en-US"/>
        </w:rPr>
        <w:t xml:space="preserve">.2007 </w:t>
      </w:r>
      <w:r w:rsidRPr="00643306">
        <w:rPr>
          <w:rFonts w:ascii="Times New Roman" w:hAnsi="Times New Roman"/>
          <w:sz w:val="28"/>
          <w:szCs w:val="28"/>
        </w:rPr>
        <w:t>год</w:t>
      </w:r>
      <w:proofErr w:type="gramStart"/>
      <w:r w:rsidRPr="00643306">
        <w:rPr>
          <w:rFonts w:ascii="Times New Roman" w:hAnsi="Times New Roman"/>
          <w:sz w:val="28"/>
          <w:szCs w:val="28"/>
          <w:lang w:val="en-US"/>
        </w:rPr>
        <w:t>.</w:t>
      </w:r>
      <w:r w:rsidRPr="00643306">
        <w:rPr>
          <w:rFonts w:ascii="Times New Roman" w:hAnsi="Times New Roman"/>
          <w:sz w:val="28"/>
          <w:szCs w:val="28"/>
        </w:rPr>
        <w:t>М</w:t>
      </w:r>
      <w:proofErr w:type="gramEnd"/>
      <w:r w:rsidRPr="00643306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 w:rsidRPr="00643306">
        <w:rPr>
          <w:rFonts w:ascii="Times New Roman" w:hAnsi="Times New Roman"/>
          <w:sz w:val="28"/>
          <w:szCs w:val="28"/>
        </w:rPr>
        <w:t>Изд</w:t>
      </w:r>
      <w:proofErr w:type="spellEnd"/>
      <w:r w:rsidRPr="00643306">
        <w:rPr>
          <w:rFonts w:ascii="Times New Roman" w:hAnsi="Times New Roman"/>
          <w:sz w:val="28"/>
          <w:szCs w:val="28"/>
          <w:lang w:val="en-US"/>
        </w:rPr>
        <w:t>-</w:t>
      </w:r>
      <w:r w:rsidRPr="00643306">
        <w:rPr>
          <w:rFonts w:ascii="Times New Roman" w:hAnsi="Times New Roman"/>
          <w:sz w:val="28"/>
          <w:szCs w:val="28"/>
        </w:rPr>
        <w:t>во</w:t>
      </w:r>
      <w:r w:rsidRPr="006433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3306">
        <w:rPr>
          <w:rFonts w:ascii="Times New Roman" w:hAnsi="Times New Roman"/>
          <w:sz w:val="28"/>
          <w:szCs w:val="28"/>
        </w:rPr>
        <w:t>МГУ</w:t>
      </w:r>
      <w:r w:rsidRPr="00643306">
        <w:rPr>
          <w:rFonts w:ascii="Times New Roman" w:hAnsi="Times New Roman"/>
          <w:sz w:val="28"/>
          <w:szCs w:val="28"/>
          <w:lang w:val="en-US"/>
        </w:rPr>
        <w:t xml:space="preserve"> 2007 </w:t>
      </w:r>
      <w:proofErr w:type="spellStart"/>
      <w:r w:rsidRPr="00643306">
        <w:rPr>
          <w:rFonts w:ascii="Times New Roman" w:hAnsi="Times New Roman"/>
          <w:sz w:val="28"/>
          <w:szCs w:val="28"/>
        </w:rPr>
        <w:t>стр</w:t>
      </w:r>
      <w:proofErr w:type="spellEnd"/>
      <w:r w:rsidRPr="00643306">
        <w:rPr>
          <w:rFonts w:ascii="Times New Roman" w:hAnsi="Times New Roman"/>
          <w:sz w:val="28"/>
          <w:szCs w:val="28"/>
          <w:lang w:val="en-US"/>
        </w:rPr>
        <w:t>.39-44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kk-KZ"/>
        </w:rPr>
      </w:pPr>
      <w:r w:rsidRPr="00643306">
        <w:rPr>
          <w:rFonts w:ascii="Times New Roman" w:hAnsi="Times New Roman"/>
          <w:sz w:val="28"/>
          <w:szCs w:val="28"/>
          <w:lang w:val="kk-KZ"/>
        </w:rPr>
        <w:lastRenderedPageBreak/>
        <w:t>Principles of personality directed education. Мат. 7-ая межд.конф. «Образования через всю жизнь» Россия, (Санкт-Петербург.ЛГУ им.А.С.Пушкина 4-6 июня ) 2009г. С.169-171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kk-KZ"/>
        </w:rPr>
      </w:pPr>
      <w:r w:rsidRPr="00643306">
        <w:rPr>
          <w:rFonts w:ascii="Times New Roman" w:hAnsi="Times New Roman"/>
          <w:sz w:val="28"/>
          <w:szCs w:val="28"/>
          <w:lang w:val="kk-KZ"/>
        </w:rPr>
        <w:t>Проблемы личностно-ориентированного обучения казахскому языку в русскоязычных школах Казахстана. Межд.конф.   « Социальные представления и самоопределения молодежи в мире» (г.Саратов  СГУ им.Чернышевского)23-24 октября 2009г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val="kk-KZ"/>
        </w:rPr>
      </w:pPr>
      <w:r w:rsidRPr="00643306">
        <w:rPr>
          <w:rFonts w:ascii="Times New Roman" w:hAnsi="Times New Roman"/>
          <w:sz w:val="28"/>
          <w:szCs w:val="28"/>
          <w:lang w:val="kk-KZ"/>
        </w:rPr>
        <w:t>Психологические особенности моделирования ЛОО. Международный научный Альманах. Галле.Москва.Минск.№4 2009 стр104-107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kk-KZ"/>
        </w:rPr>
      </w:pPr>
      <w:r w:rsidRPr="00643306">
        <w:rPr>
          <w:rFonts w:ascii="Times New Roman" w:hAnsi="Times New Roman"/>
          <w:sz w:val="28"/>
          <w:szCs w:val="28"/>
          <w:lang w:val="kk-KZ"/>
        </w:rPr>
        <w:t>Психологическое обеспечение и сопровождение учебной деятельности младших школьников межд.конф. « Сластеновские чтение» (Москва, сентябрь 2011 стр 25-29)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643306">
        <w:rPr>
          <w:rFonts w:ascii="Times New Roman" w:hAnsi="Times New Roman"/>
          <w:sz w:val="28"/>
          <w:szCs w:val="28"/>
          <w:lang w:val="kk-KZ"/>
        </w:rPr>
        <w:t>Исследование ценностей «любовь» и «дом» у русских и казахов</w:t>
      </w:r>
      <w:r w:rsidRPr="00643306">
        <w:rPr>
          <w:rFonts w:ascii="Times New Roman" w:hAnsi="Times New Roman"/>
          <w:sz w:val="28"/>
          <w:szCs w:val="28"/>
        </w:rPr>
        <w:t xml:space="preserve"> </w:t>
      </w:r>
      <w:r w:rsidRPr="00643306">
        <w:rPr>
          <w:rFonts w:ascii="Times New Roman" w:hAnsi="Times New Roman"/>
          <w:sz w:val="28"/>
          <w:szCs w:val="28"/>
          <w:lang w:val="en-US"/>
        </w:rPr>
        <w:t>V</w:t>
      </w:r>
      <w:r w:rsidRPr="00643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306">
        <w:rPr>
          <w:rFonts w:ascii="Times New Roman" w:hAnsi="Times New Roman"/>
          <w:sz w:val="28"/>
          <w:szCs w:val="28"/>
        </w:rPr>
        <w:t>сьезд</w:t>
      </w:r>
      <w:proofErr w:type="spellEnd"/>
      <w:r w:rsidRPr="00643306">
        <w:rPr>
          <w:rFonts w:ascii="Times New Roman" w:hAnsi="Times New Roman"/>
          <w:sz w:val="28"/>
          <w:szCs w:val="28"/>
        </w:rPr>
        <w:t xml:space="preserve"> психологов 000 РПО, (Москва 14-18 февраля 2012) с 347-349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en-US"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 xml:space="preserve">К построению программ личностно-ориентированного  обучения 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International</w:t>
      </w:r>
      <w:r w:rsidRPr="0064330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Institute</w:t>
      </w:r>
      <w:r w:rsidRPr="0064330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of</w:t>
      </w:r>
      <w:r w:rsidRPr="0064330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Differential</w:t>
      </w:r>
      <w:r w:rsidRPr="0064330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Psychology</w:t>
      </w:r>
      <w:r w:rsidRPr="00643306">
        <w:rPr>
          <w:rFonts w:ascii="Times New Roman" w:hAnsi="Times New Roman"/>
          <w:sz w:val="28"/>
          <w:szCs w:val="28"/>
          <w:lang w:eastAsia="ko-KR"/>
        </w:rPr>
        <w:t>. Материалы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eastAsia="ko-KR"/>
        </w:rPr>
        <w:t>международной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eastAsia="ko-KR"/>
        </w:rPr>
        <w:t>конференции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. </w:t>
      </w:r>
      <w:r w:rsidRPr="00643306">
        <w:rPr>
          <w:rFonts w:ascii="Times New Roman" w:hAnsi="Times New Roman"/>
          <w:sz w:val="28"/>
          <w:szCs w:val="28"/>
          <w:lang w:eastAsia="ko-KR"/>
        </w:rPr>
        <w:t>Берлин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-</w:t>
      </w:r>
      <w:r w:rsidRPr="00643306">
        <w:rPr>
          <w:rFonts w:ascii="Times New Roman" w:hAnsi="Times New Roman"/>
          <w:sz w:val="28"/>
          <w:szCs w:val="28"/>
          <w:lang w:eastAsia="ko-KR"/>
        </w:rPr>
        <w:t>Москва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, 2012 </w:t>
      </w:r>
      <w:r w:rsidRPr="00643306">
        <w:rPr>
          <w:rFonts w:ascii="Times New Roman" w:hAnsi="Times New Roman"/>
          <w:sz w:val="28"/>
          <w:szCs w:val="28"/>
          <w:lang w:eastAsia="ko-KR"/>
        </w:rPr>
        <w:t>март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.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en-US" w:eastAsia="ko-KR"/>
        </w:rPr>
      </w:pPr>
      <w:r w:rsidRPr="00643306">
        <w:rPr>
          <w:rFonts w:ascii="Times New Roman" w:hAnsi="Times New Roman"/>
          <w:sz w:val="28"/>
          <w:szCs w:val="28"/>
          <w:lang w:val="en-US" w:eastAsia="ko-KR"/>
        </w:rPr>
        <w:t>Principles of Personally-directed Education and Construction of Programs. International Conference on Psychology, Cognitive, Education  and  Behavioral Sciences (Paris, France ,  November 28-29 2012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en-US" w:eastAsia="ko-KR"/>
        </w:rPr>
      </w:pPr>
      <w:r w:rsidRPr="00643306">
        <w:rPr>
          <w:rFonts w:ascii="Times New Roman" w:hAnsi="Times New Roman"/>
          <w:sz w:val="28"/>
          <w:szCs w:val="28"/>
          <w:lang w:eastAsia="ko-KR"/>
        </w:rPr>
        <w:t>Великие психологи в автобиографиях. Учебное пособие на  трех языках</w:t>
      </w:r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.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(</w:t>
      </w:r>
      <w:proofErr w:type="spellStart"/>
      <w:proofErr w:type="gramStart"/>
      <w:r w:rsidRPr="00643306">
        <w:rPr>
          <w:rFonts w:ascii="Times New Roman" w:hAnsi="Times New Roman"/>
          <w:sz w:val="28"/>
          <w:szCs w:val="28"/>
          <w:lang w:eastAsia="ko-KR"/>
        </w:rPr>
        <w:t>к</w:t>
      </w:r>
      <w:proofErr w:type="gramEnd"/>
      <w:r w:rsidRPr="00643306">
        <w:rPr>
          <w:rFonts w:ascii="Times New Roman" w:hAnsi="Times New Roman"/>
          <w:sz w:val="28"/>
          <w:szCs w:val="28"/>
          <w:lang w:eastAsia="ko-KR"/>
        </w:rPr>
        <w:t>аз</w:t>
      </w:r>
      <w:proofErr w:type="spellEnd"/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, </w:t>
      </w:r>
      <w:r w:rsidRPr="00643306">
        <w:rPr>
          <w:rFonts w:ascii="Times New Roman" w:hAnsi="Times New Roman"/>
          <w:sz w:val="28"/>
          <w:szCs w:val="28"/>
          <w:lang w:eastAsia="ko-KR"/>
        </w:rPr>
        <w:t>русс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,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анг</w:t>
      </w:r>
      <w:proofErr w:type="spellEnd"/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eastAsia="ko-KR"/>
        </w:rPr>
        <w:t>языках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). </w:t>
      </w:r>
      <w:r w:rsidRPr="00643306">
        <w:rPr>
          <w:rFonts w:ascii="Times New Roman" w:hAnsi="Times New Roman"/>
          <w:sz w:val="28"/>
          <w:szCs w:val="28"/>
          <w:lang w:eastAsia="ko-KR"/>
        </w:rPr>
        <w:t>Издательство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 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КГУТиИ</w:t>
      </w:r>
      <w:proofErr w:type="spellEnd"/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 </w:t>
      </w:r>
      <w:r w:rsidRPr="00643306">
        <w:rPr>
          <w:rFonts w:ascii="Times New Roman" w:hAnsi="Times New Roman"/>
          <w:sz w:val="28"/>
          <w:szCs w:val="28"/>
          <w:lang w:eastAsia="ko-KR"/>
        </w:rPr>
        <w:t>им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.</w:t>
      </w:r>
      <w:r w:rsidRPr="00643306">
        <w:rPr>
          <w:rFonts w:ascii="Times New Roman" w:hAnsi="Times New Roman"/>
          <w:sz w:val="28"/>
          <w:szCs w:val="28"/>
          <w:lang w:eastAsia="ko-KR"/>
        </w:rPr>
        <w:t>Ш</w:t>
      </w:r>
      <w:r w:rsidRPr="00643306">
        <w:rPr>
          <w:rFonts w:ascii="Times New Roman" w:hAnsi="Times New Roman"/>
          <w:sz w:val="28"/>
          <w:szCs w:val="28"/>
          <w:lang w:val="en-US" w:eastAsia="ko-KR"/>
        </w:rPr>
        <w:t>.</w:t>
      </w:r>
      <w:proofErr w:type="spellStart"/>
      <w:r w:rsidRPr="00643306">
        <w:rPr>
          <w:rFonts w:ascii="Times New Roman" w:hAnsi="Times New Roman"/>
          <w:sz w:val="28"/>
          <w:szCs w:val="28"/>
          <w:lang w:eastAsia="ko-KR"/>
        </w:rPr>
        <w:t>Есенова</w:t>
      </w:r>
      <w:proofErr w:type="spellEnd"/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643306">
          <w:rPr>
            <w:rFonts w:ascii="Times New Roman" w:hAnsi="Times New Roman"/>
            <w:sz w:val="28"/>
            <w:szCs w:val="28"/>
            <w:lang w:val="en-US" w:eastAsia="ko-KR"/>
          </w:rPr>
          <w:t xml:space="preserve">2012 </w:t>
        </w:r>
        <w:r w:rsidRPr="00643306">
          <w:rPr>
            <w:rFonts w:ascii="Times New Roman" w:hAnsi="Times New Roman"/>
            <w:sz w:val="28"/>
            <w:szCs w:val="28"/>
            <w:lang w:eastAsia="ko-KR"/>
          </w:rPr>
          <w:t>г</w:t>
        </w:r>
      </w:smartTag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en-US" w:eastAsia="ko-KR"/>
        </w:rPr>
      </w:pPr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Ethno-Psychological Research of Social- Cultural Adaptation of Young Kazakh Repatriates to New Surroundings. </w:t>
      </w:r>
      <w:proofErr w:type="spellStart"/>
      <w:r w:rsidRPr="00643306">
        <w:rPr>
          <w:rFonts w:ascii="Times New Roman" w:hAnsi="Times New Roman"/>
          <w:sz w:val="28"/>
          <w:szCs w:val="28"/>
          <w:lang w:val="en-US" w:eastAsia="ko-KR"/>
        </w:rPr>
        <w:t>Procedia</w:t>
      </w:r>
      <w:proofErr w:type="spellEnd"/>
      <w:r w:rsidRPr="00643306">
        <w:rPr>
          <w:rFonts w:ascii="Times New Roman" w:hAnsi="Times New Roman"/>
          <w:sz w:val="28"/>
          <w:szCs w:val="28"/>
          <w:lang w:val="en-US" w:eastAsia="ko-KR"/>
        </w:rPr>
        <w:t xml:space="preserve"> - Social and Behavioral Sciences (2012) Elsevier/ ww.elsevier.com /locate/</w:t>
      </w:r>
      <w:proofErr w:type="spellStart"/>
      <w:r w:rsidRPr="00643306">
        <w:rPr>
          <w:rFonts w:ascii="Times New Roman" w:hAnsi="Times New Roman"/>
          <w:sz w:val="28"/>
          <w:szCs w:val="28"/>
          <w:lang w:val="en-US" w:eastAsia="ko-KR"/>
        </w:rPr>
        <w:t>procedia</w:t>
      </w:r>
      <w:proofErr w:type="spellEnd"/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  <w:lang w:val="en-US" w:eastAsia="ko-KR"/>
        </w:rPr>
      </w:pPr>
      <w:r w:rsidRPr="00643306">
        <w:rPr>
          <w:rFonts w:ascii="Times New Roman" w:hAnsi="Times New Roman"/>
          <w:sz w:val="28"/>
          <w:szCs w:val="28"/>
          <w:lang w:val="en-US" w:eastAsia="ko-KR"/>
        </w:rPr>
        <w:t>Cross cultural aspect in interpreters training in the Republic of Kazakhstan. World Academy of science engineering and technology (Issue 77 May 2013 BERLIN)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643306">
        <w:rPr>
          <w:rFonts w:ascii="Times New Roman" w:hAnsi="Times New Roman"/>
          <w:sz w:val="28"/>
          <w:szCs w:val="28"/>
          <w:lang w:val="en-US"/>
        </w:rPr>
        <w:lastRenderedPageBreak/>
        <w:t xml:space="preserve">About </w:t>
      </w:r>
      <w:proofErr w:type="gramStart"/>
      <w:r w:rsidRPr="00643306">
        <w:rPr>
          <w:rFonts w:ascii="Times New Roman" w:hAnsi="Times New Roman"/>
          <w:sz w:val="28"/>
          <w:szCs w:val="28"/>
          <w:lang w:val="en-US"/>
        </w:rPr>
        <w:t>Teacher  training</w:t>
      </w:r>
      <w:proofErr w:type="gramEnd"/>
      <w:r w:rsidRPr="00643306">
        <w:rPr>
          <w:rFonts w:ascii="Times New Roman" w:hAnsi="Times New Roman"/>
          <w:sz w:val="28"/>
          <w:szCs w:val="28"/>
          <w:lang w:val="en-US"/>
        </w:rPr>
        <w:t xml:space="preserve"> for the work in the Conditions of personality- oriented education World Conference on Psychology and Sociology which is being</w:t>
      </w:r>
      <w:r w:rsidRPr="00643306">
        <w:rPr>
          <w:rFonts w:ascii="Times New Roman" w:hAnsi="Times New Roman"/>
          <w:sz w:val="28"/>
          <w:szCs w:val="28"/>
          <w:lang w:val="en-US"/>
        </w:rPr>
        <w:br/>
        <w:t xml:space="preserve">held 2013-11-27 at Brussels. </w:t>
      </w:r>
      <w:r w:rsidRPr="00643306">
        <w:rPr>
          <w:rFonts w:ascii="Times New Roman" w:hAnsi="Times New Roman"/>
          <w:sz w:val="28"/>
          <w:szCs w:val="28"/>
        </w:rPr>
        <w:t>Бельгия</w:t>
      </w:r>
      <w:r w:rsidRPr="0064330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643306">
        <w:rPr>
          <w:rFonts w:ascii="Times New Roman" w:hAnsi="Times New Roman"/>
          <w:sz w:val="28"/>
          <w:szCs w:val="28"/>
          <w:lang w:val="en-US"/>
        </w:rPr>
        <w:t>Empirical research of the use of personality-oriented methods in primary school. World Conference on Psychology and Sociology which is being</w:t>
      </w:r>
      <w:r w:rsidRPr="00643306">
        <w:rPr>
          <w:rFonts w:ascii="Times New Roman" w:hAnsi="Times New Roman"/>
          <w:sz w:val="28"/>
          <w:szCs w:val="28"/>
          <w:lang w:val="en-US"/>
        </w:rPr>
        <w:br/>
        <w:t xml:space="preserve">held 2013-11-27 at Brussels. </w:t>
      </w:r>
      <w:r w:rsidRPr="00643306">
        <w:rPr>
          <w:rFonts w:ascii="Times New Roman" w:hAnsi="Times New Roman"/>
          <w:sz w:val="28"/>
          <w:szCs w:val="28"/>
        </w:rPr>
        <w:t>Бельгия</w:t>
      </w:r>
    </w:p>
    <w:p w:rsidR="00491D0A" w:rsidRPr="00643306" w:rsidRDefault="00491D0A" w:rsidP="00643306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643306">
        <w:rPr>
          <w:rFonts w:ascii="Times New Roman" w:hAnsi="Times New Roman" w:cs="Times New Roman"/>
          <w:bCs/>
          <w:sz w:val="28"/>
          <w:szCs w:val="28"/>
          <w:lang w:val="en-US"/>
        </w:rPr>
        <w:t>Primary school children cognitive processes development research Creative Education, 2014, 5,</w:t>
      </w:r>
      <w:r w:rsidRPr="006433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91D0A" w:rsidRPr="00643306" w:rsidRDefault="00491D0A" w:rsidP="00643306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43306">
        <w:rPr>
          <w:rFonts w:ascii="Times New Roman" w:hAnsi="Times New Roman"/>
          <w:color w:val="000000"/>
          <w:sz w:val="28"/>
          <w:szCs w:val="28"/>
          <w:lang w:val="en-US"/>
        </w:rPr>
        <w:t xml:space="preserve">http://www.scirp.org/journal/ce </w:t>
      </w:r>
      <w:hyperlink r:id="rId7" w:history="1">
        <w:r w:rsidRPr="00643306">
          <w:rPr>
            <w:rStyle w:val="a4"/>
            <w:rFonts w:ascii="Times New Roman" w:hAnsi="Times New Roman"/>
            <w:sz w:val="28"/>
            <w:szCs w:val="28"/>
            <w:lang w:val="en-US"/>
          </w:rPr>
          <w:t>http://dx.doi.org/10.4236/2014</w:t>
        </w:r>
      </w:hyperlink>
    </w:p>
    <w:p w:rsidR="00491D0A" w:rsidRPr="00643306" w:rsidRDefault="00491D0A" w:rsidP="00643306">
      <w:pPr>
        <w:pStyle w:val="10"/>
        <w:numPr>
          <w:ilvl w:val="0"/>
          <w:numId w:val="9"/>
        </w:numPr>
        <w:spacing w:line="360" w:lineRule="auto"/>
        <w:ind w:left="357" w:hanging="357"/>
        <w:rPr>
          <w:rFonts w:ascii="Times New Roman" w:hAnsi="Times New Roman"/>
          <w:noProof/>
          <w:sz w:val="28"/>
          <w:szCs w:val="28"/>
          <w:lang w:val="en-US" w:eastAsia="zh-CN"/>
        </w:rPr>
      </w:pPr>
      <w:r w:rsidRPr="00643306">
        <w:rPr>
          <w:rFonts w:ascii="Times New Roman" w:hAnsi="Times New Roman"/>
          <w:bCs/>
          <w:sz w:val="28"/>
          <w:szCs w:val="28"/>
          <w:lang w:val="en-US"/>
        </w:rPr>
        <w:t xml:space="preserve">«Psychic cognitive processes development at primary school age» </w:t>
      </w:r>
      <w:hyperlink r:id="rId8" w:history="1">
        <w:r w:rsidRPr="00643306">
          <w:rPr>
            <w:rStyle w:val="a4"/>
            <w:rFonts w:ascii="Times New Roman" w:hAnsi="Times New Roman"/>
            <w:noProof/>
            <w:sz w:val="28"/>
            <w:szCs w:val="28"/>
            <w:lang w:val="en-US" w:eastAsia="zh-CN"/>
          </w:rPr>
          <w:t>http://www.scirp.org/journal/ce</w:t>
        </w:r>
      </w:hyperlink>
    </w:p>
    <w:p w:rsidR="00491D0A" w:rsidRPr="00EA643C" w:rsidRDefault="00491D0A" w:rsidP="00320E09">
      <w:pPr>
        <w:pStyle w:val="10"/>
        <w:rPr>
          <w:rFonts w:ascii="Times New Roman" w:hAnsi="Times New Roman"/>
          <w:noProof/>
          <w:sz w:val="28"/>
          <w:szCs w:val="28"/>
          <w:lang w:val="en-US" w:eastAsia="zh-CN"/>
        </w:rPr>
      </w:pPr>
    </w:p>
    <w:p w:rsidR="00491D0A" w:rsidRPr="00EA643C" w:rsidRDefault="00491D0A" w:rsidP="007C4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b/>
          <w:sz w:val="28"/>
          <w:szCs w:val="28"/>
        </w:rPr>
        <w:t>Диссертационный совет отмечает</w:t>
      </w:r>
      <w:r w:rsidRPr="00EA643C">
        <w:rPr>
          <w:rFonts w:ascii="Times New Roman" w:hAnsi="Times New Roman"/>
          <w:sz w:val="28"/>
          <w:szCs w:val="28"/>
        </w:rPr>
        <w:t>, что на основании выполненных соискателем исследований:</w:t>
      </w:r>
    </w:p>
    <w:p w:rsidR="00491D0A" w:rsidRPr="00EA643C" w:rsidRDefault="00532B9F" w:rsidP="00532B9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>ыяв</w:t>
      </w:r>
      <w:r>
        <w:rPr>
          <w:rFonts w:ascii="Times New Roman" w:hAnsi="Times New Roman"/>
          <w:sz w:val="28"/>
          <w:szCs w:val="28"/>
          <w:lang w:eastAsia="ru-RU"/>
        </w:rPr>
        <w:t>лены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психологические условия развития личности учащихся в раз</w:t>
      </w:r>
      <w:r>
        <w:rPr>
          <w:rFonts w:ascii="Times New Roman" w:hAnsi="Times New Roman"/>
          <w:sz w:val="28"/>
          <w:szCs w:val="28"/>
          <w:lang w:eastAsia="ru-RU"/>
        </w:rPr>
        <w:t>личных образовательных системах;</w:t>
      </w:r>
    </w:p>
    <w:p w:rsidR="00491D0A" w:rsidRPr="00EA643C" w:rsidRDefault="00532B9F" w:rsidP="00532B9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>точн</w:t>
      </w:r>
      <w:r>
        <w:rPr>
          <w:rFonts w:ascii="Times New Roman" w:hAnsi="Times New Roman"/>
          <w:sz w:val="28"/>
          <w:szCs w:val="28"/>
          <w:lang w:eastAsia="ru-RU"/>
        </w:rPr>
        <w:t>ены и раскрыты сущностные характеристики современного поняти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>я личн</w:t>
      </w:r>
      <w:r>
        <w:rPr>
          <w:rFonts w:ascii="Times New Roman" w:hAnsi="Times New Roman"/>
          <w:sz w:val="28"/>
          <w:szCs w:val="28"/>
          <w:lang w:eastAsia="ru-RU"/>
        </w:rPr>
        <w:t>остно-ориентированного обучения;</w:t>
      </w:r>
    </w:p>
    <w:p w:rsidR="00532B9F" w:rsidRDefault="00532B9F" w:rsidP="00532B9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разработана психолого-педагогическая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модель личн</w:t>
      </w:r>
      <w:r>
        <w:rPr>
          <w:rFonts w:ascii="Times New Roman" w:hAnsi="Times New Roman"/>
          <w:sz w:val="28"/>
          <w:szCs w:val="28"/>
          <w:lang w:eastAsia="ru-RU"/>
        </w:rPr>
        <w:t>остно-ориентированного обучения;</w:t>
      </w:r>
    </w:p>
    <w:p w:rsidR="00491D0A" w:rsidRPr="00EA643C" w:rsidRDefault="00532B9F" w:rsidP="00532B9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созданы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отдельные программы личностно-ориентированного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обучения для начальных классов;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2B9F" w:rsidRDefault="00532B9F" w:rsidP="00532B9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разработана диагностика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для оценки результатов личностно-ориентированного обучения с учетом специфики изучения русского и казах</w:t>
      </w:r>
      <w:r>
        <w:rPr>
          <w:rFonts w:ascii="Times New Roman" w:hAnsi="Times New Roman"/>
          <w:sz w:val="28"/>
          <w:szCs w:val="28"/>
          <w:lang w:eastAsia="ru-RU"/>
        </w:rPr>
        <w:t>ского языка в начальных классах;</w:t>
      </w:r>
    </w:p>
    <w:p w:rsidR="00532B9F" w:rsidRDefault="00532B9F" w:rsidP="00532B9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>озда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специальн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образовательно-профессиональн</w:t>
      </w:r>
      <w:r>
        <w:rPr>
          <w:rFonts w:ascii="Times New Roman" w:hAnsi="Times New Roman"/>
          <w:sz w:val="28"/>
          <w:szCs w:val="28"/>
          <w:lang w:eastAsia="ru-RU"/>
        </w:rPr>
        <w:t>ая программа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подготовки педагогов к практической реализации лично</w:t>
      </w:r>
      <w:r>
        <w:rPr>
          <w:rFonts w:ascii="Times New Roman" w:hAnsi="Times New Roman"/>
          <w:sz w:val="28"/>
          <w:szCs w:val="28"/>
          <w:lang w:eastAsia="ru-RU"/>
        </w:rPr>
        <w:t>стно-ориентированного обучения;</w:t>
      </w:r>
    </w:p>
    <w:p w:rsidR="00491D0A" w:rsidRPr="00EA643C" w:rsidRDefault="00532B9F" w:rsidP="00532B9F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экспериментально апробирована</w:t>
      </w:r>
      <w:r w:rsidR="00491D0A" w:rsidRPr="00EA643C">
        <w:rPr>
          <w:rFonts w:ascii="Times New Roman" w:hAnsi="Times New Roman"/>
          <w:sz w:val="28"/>
          <w:szCs w:val="28"/>
          <w:lang w:eastAsia="ru-RU"/>
        </w:rPr>
        <w:t xml:space="preserve"> психолого-педагогическую модель л</w:t>
      </w:r>
      <w:r w:rsidR="00491D0A" w:rsidRPr="00EA643C">
        <w:rPr>
          <w:rFonts w:ascii="Times New Roman" w:hAnsi="Times New Roman"/>
          <w:bCs/>
          <w:spacing w:val="-4"/>
          <w:sz w:val="28"/>
          <w:szCs w:val="28"/>
          <w:lang w:eastAsia="ru-RU"/>
        </w:rPr>
        <w:t>ичностно-ориентированного обучения в образовательной среде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.</w:t>
      </w:r>
      <w:proofErr w:type="gramEnd"/>
    </w:p>
    <w:p w:rsidR="00491D0A" w:rsidRPr="00EA643C" w:rsidRDefault="00491D0A" w:rsidP="001E2B3A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643C">
        <w:rPr>
          <w:rFonts w:ascii="Times New Roman" w:hAnsi="Times New Roman"/>
          <w:b/>
          <w:sz w:val="28"/>
          <w:szCs w:val="28"/>
          <w:lang w:eastAsia="ru-RU"/>
        </w:rPr>
        <w:t>Научная новизна</w:t>
      </w:r>
      <w:r w:rsidRPr="00EA643C">
        <w:rPr>
          <w:rFonts w:ascii="Times New Roman" w:hAnsi="Times New Roman"/>
          <w:bCs/>
          <w:sz w:val="28"/>
          <w:szCs w:val="28"/>
          <w:lang w:eastAsia="ru-RU"/>
        </w:rPr>
        <w:t xml:space="preserve"> исследования заключается в том, что:</w:t>
      </w:r>
    </w:p>
    <w:p w:rsidR="00491D0A" w:rsidRPr="00EA643C" w:rsidRDefault="00491D0A" w:rsidP="001E2B3A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643C">
        <w:rPr>
          <w:rFonts w:ascii="Times New Roman" w:hAnsi="Times New Roman"/>
          <w:bCs/>
          <w:sz w:val="28"/>
          <w:szCs w:val="28"/>
          <w:lang w:eastAsia="ru-RU"/>
        </w:rPr>
        <w:t xml:space="preserve">с позиций современной философии и психологии дано теоретико-методологическое обоснование личностно-ориентированного обучения, </w:t>
      </w:r>
      <w:r w:rsidRPr="00EA643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теоретические принципы его конструирования, где исходным является </w:t>
      </w:r>
      <w:r w:rsidRPr="00EA643C">
        <w:rPr>
          <w:rFonts w:ascii="Times New Roman" w:hAnsi="Times New Roman"/>
          <w:sz w:val="28"/>
          <w:szCs w:val="28"/>
          <w:lang w:eastAsia="ru-RU"/>
        </w:rPr>
        <w:t>понятие смысла как определяющего в психическом развитии личности</w:t>
      </w:r>
      <w:r w:rsidRPr="00EA643C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491D0A" w:rsidRPr="00EA643C" w:rsidRDefault="00491D0A" w:rsidP="001E2B3A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643C">
        <w:rPr>
          <w:rFonts w:ascii="Times New Roman" w:hAnsi="Times New Roman"/>
          <w:bCs/>
          <w:sz w:val="28"/>
          <w:szCs w:val="28"/>
          <w:lang w:eastAsia="ru-RU"/>
        </w:rPr>
        <w:t xml:space="preserve">уточнено понятие «личностно-ориентированное обучение» как </w:t>
      </w:r>
      <w:r w:rsidRPr="00EA643C">
        <w:rPr>
          <w:rFonts w:ascii="Times New Roman" w:hAnsi="Times New Roman"/>
          <w:sz w:val="28"/>
          <w:szCs w:val="28"/>
          <w:lang w:eastAsia="ru-RU"/>
        </w:rPr>
        <w:t xml:space="preserve">развертывание </w:t>
      </w:r>
      <w:r w:rsidRPr="00EA643C">
        <w:rPr>
          <w:rFonts w:ascii="Times New Roman" w:hAnsi="Times New Roman"/>
          <w:bCs/>
          <w:sz w:val="28"/>
          <w:szCs w:val="28"/>
          <w:lang w:eastAsia="ru-RU"/>
        </w:rPr>
        <w:t xml:space="preserve">совместной коммуникативно-познавательной деятельности </w:t>
      </w:r>
      <w:proofErr w:type="gramStart"/>
      <w:r w:rsidRPr="00EA643C">
        <w:rPr>
          <w:rFonts w:ascii="Times New Roman" w:hAnsi="Times New Roman"/>
          <w:bCs/>
          <w:sz w:val="28"/>
          <w:szCs w:val="28"/>
          <w:lang w:eastAsia="ru-RU"/>
        </w:rPr>
        <w:t>обучающих</w:t>
      </w:r>
      <w:proofErr w:type="gramEnd"/>
      <w:r w:rsidRPr="00EA643C">
        <w:rPr>
          <w:rFonts w:ascii="Times New Roman" w:hAnsi="Times New Roman"/>
          <w:bCs/>
          <w:sz w:val="28"/>
          <w:szCs w:val="28"/>
          <w:lang w:eastAsia="ru-RU"/>
        </w:rPr>
        <w:t xml:space="preserve"> и обучаемых, направленной на их общее психическое и личностное развитие; </w:t>
      </w:r>
    </w:p>
    <w:p w:rsidR="00491D0A" w:rsidRPr="00EA643C" w:rsidRDefault="00491D0A" w:rsidP="001E2B3A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EA643C">
        <w:rPr>
          <w:rFonts w:ascii="Times New Roman" w:hAnsi="Times New Roman"/>
          <w:sz w:val="28"/>
          <w:szCs w:val="28"/>
          <w:lang w:eastAsia="ru-RU"/>
        </w:rPr>
        <w:t>деятельностно-смысловой</w:t>
      </w:r>
      <w:proofErr w:type="spellEnd"/>
      <w:r w:rsidRPr="00EA643C">
        <w:rPr>
          <w:rFonts w:ascii="Times New Roman" w:hAnsi="Times New Roman"/>
          <w:sz w:val="28"/>
          <w:szCs w:val="28"/>
          <w:lang w:eastAsia="ru-RU"/>
        </w:rPr>
        <w:t xml:space="preserve"> основе разработана психолого-педагогическая модель личностно-ориентированного обучения, включающая </w:t>
      </w:r>
      <w:proofErr w:type="spellStart"/>
      <w:r w:rsidRPr="00EA643C">
        <w:rPr>
          <w:rFonts w:ascii="Times New Roman" w:hAnsi="Times New Roman"/>
          <w:sz w:val="28"/>
          <w:szCs w:val="28"/>
          <w:lang w:eastAsia="ru-RU"/>
        </w:rPr>
        <w:t>мотивационно-целевой</w:t>
      </w:r>
      <w:proofErr w:type="spellEnd"/>
      <w:r w:rsidRPr="00EA643C">
        <w:rPr>
          <w:rFonts w:ascii="Times New Roman" w:hAnsi="Times New Roman"/>
          <w:sz w:val="28"/>
          <w:szCs w:val="28"/>
          <w:lang w:eastAsia="ru-RU"/>
        </w:rPr>
        <w:t>, содержательно-смысловой (</w:t>
      </w:r>
      <w:proofErr w:type="gramStart"/>
      <w:r w:rsidRPr="00EA643C">
        <w:rPr>
          <w:rFonts w:ascii="Times New Roman" w:hAnsi="Times New Roman"/>
          <w:sz w:val="28"/>
          <w:szCs w:val="28"/>
          <w:lang w:eastAsia="ru-RU"/>
        </w:rPr>
        <w:t>предметно-понятийный</w:t>
      </w:r>
      <w:proofErr w:type="gramEnd"/>
      <w:r w:rsidRPr="00EA643C">
        <w:rPr>
          <w:rFonts w:ascii="Times New Roman" w:hAnsi="Times New Roman"/>
          <w:sz w:val="28"/>
          <w:szCs w:val="28"/>
          <w:lang w:eastAsia="ru-RU"/>
        </w:rPr>
        <w:t>), технологический (</w:t>
      </w:r>
      <w:proofErr w:type="spellStart"/>
      <w:r w:rsidRPr="00EA643C">
        <w:rPr>
          <w:rFonts w:ascii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EA643C">
        <w:rPr>
          <w:rFonts w:ascii="Times New Roman" w:hAnsi="Times New Roman"/>
          <w:sz w:val="28"/>
          <w:szCs w:val="28"/>
          <w:lang w:eastAsia="ru-RU"/>
        </w:rPr>
        <w:t>) и оценочно-результативный компоненты;</w:t>
      </w:r>
    </w:p>
    <w:p w:rsidR="00491D0A" w:rsidRPr="00EA643C" w:rsidRDefault="00491D0A" w:rsidP="001E2B3A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A643C">
        <w:rPr>
          <w:rFonts w:ascii="Times New Roman" w:hAnsi="Times New Roman"/>
          <w:sz w:val="28"/>
          <w:szCs w:val="28"/>
          <w:lang w:eastAsia="ru-RU"/>
        </w:rPr>
        <w:t>центральные положения психологии, постановка проблемы смысла в современной науке выступают в качестве основы для теоретической и практической разработки нового типа программ и адекватных образовательных технологий, включая: 1) возможность выхода в ситуацию русско-казахского билингвизма; 2) диагностику результатов обучения, направленную на оценку условий, непосредственно связанных с развитием способности к рефлексии и толерантному мышлению, способности ученика сознательно выступать в роли автора;</w:t>
      </w:r>
      <w:proofErr w:type="gramEnd"/>
    </w:p>
    <w:p w:rsidR="00491D0A" w:rsidRPr="00EA643C" w:rsidRDefault="00491D0A" w:rsidP="001E2B3A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A643C">
        <w:rPr>
          <w:rFonts w:ascii="Times New Roman" w:hAnsi="Times New Roman"/>
          <w:sz w:val="28"/>
          <w:szCs w:val="28"/>
          <w:lang w:eastAsia="ru-RU"/>
        </w:rPr>
        <w:t>выявлены условия личностного становления детей, обеспечивающие: развитие у детей способности к толерантному мышлению, к рефлексии, брать на себя разные ролевые функции (ученические, авторские, педагогические) с умением ориентироваться на другого, учитывать его возможности и особенности; формирование свободы и ответственности с младшего школьного возраста;</w:t>
      </w:r>
      <w:r w:rsidRPr="00EA643C">
        <w:rPr>
          <w:rFonts w:ascii="Times New Roman" w:hAnsi="Times New Roman"/>
          <w:sz w:val="28"/>
          <w:szCs w:val="28"/>
          <w:lang w:eastAsia="ru-RU"/>
        </w:rPr>
        <w:tab/>
      </w:r>
      <w:r w:rsidRPr="00EA643C">
        <w:rPr>
          <w:rFonts w:ascii="Times New Roman" w:hAnsi="Times New Roman"/>
          <w:sz w:val="28"/>
          <w:szCs w:val="28"/>
          <w:lang w:eastAsia="ru-RU"/>
        </w:rPr>
        <w:tab/>
      </w:r>
      <w:r w:rsidRPr="00EA643C">
        <w:rPr>
          <w:rFonts w:ascii="Times New Roman" w:hAnsi="Times New Roman"/>
          <w:sz w:val="28"/>
          <w:szCs w:val="28"/>
          <w:lang w:eastAsia="ru-RU"/>
        </w:rPr>
        <w:tab/>
      </w:r>
      <w:r w:rsidRPr="00EA643C">
        <w:rPr>
          <w:rFonts w:ascii="Times New Roman" w:hAnsi="Times New Roman"/>
          <w:sz w:val="28"/>
          <w:szCs w:val="28"/>
          <w:lang w:eastAsia="ru-RU"/>
        </w:rPr>
        <w:tab/>
      </w:r>
      <w:r w:rsidRPr="00EA643C">
        <w:rPr>
          <w:rFonts w:ascii="Times New Roman" w:hAnsi="Times New Roman"/>
          <w:sz w:val="28"/>
          <w:szCs w:val="28"/>
          <w:lang w:eastAsia="ru-RU"/>
        </w:rPr>
        <w:tab/>
      </w:r>
      <w:proofErr w:type="gramEnd"/>
    </w:p>
    <w:p w:rsidR="00491D0A" w:rsidRPr="00EA643C" w:rsidRDefault="00491D0A" w:rsidP="001E2B3A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разработана программа систематической подготовки педагогов и студентов к работе в условиях построения личностно ориентированного обучения.</w:t>
      </w:r>
    </w:p>
    <w:p w:rsidR="00491D0A" w:rsidRPr="00EA643C" w:rsidRDefault="00491D0A" w:rsidP="001E2B3A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Теоретическая и практическая значимость работы</w:t>
      </w:r>
      <w:r w:rsidRPr="00EA64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A643C">
        <w:rPr>
          <w:rFonts w:ascii="Times New Roman" w:hAnsi="Times New Roman"/>
          <w:sz w:val="28"/>
          <w:szCs w:val="28"/>
          <w:lang w:eastAsia="ru-RU"/>
        </w:rPr>
        <w:t xml:space="preserve">исследования состоит в том, что: 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проведен системный анализ философских и психологических концепций и подходов для определения исходных положений построения личностно-ориентированного образования;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проработаны и реализованы принципы конкретизации требований к построению </w:t>
      </w:r>
      <w:r w:rsidRPr="00EA643C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EA643C">
        <w:rPr>
          <w:rFonts w:ascii="Times New Roman" w:hAnsi="Times New Roman"/>
          <w:sz w:val="28"/>
          <w:szCs w:val="28"/>
          <w:lang w:eastAsia="ru-RU"/>
        </w:rPr>
        <w:t xml:space="preserve"> (высшего) типа учения в условиях казахско-русского билингвизма; 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предложено научное обоснование одного из возможных способов построения личностно-ориентированного обучения;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lastRenderedPageBreak/>
        <w:t>получил дальнейшее развитие вопрос о знаках как «психологическом инструментарии» в обучении;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предложен новый принцип наглядности, который может быть эффективно реализован в условиях личностно-ориентированного обучения;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выявлены условия развития личности учащихся в различных образовательных системах; 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экспериментально апробирована психолого-педагогическая модель личностно-ориентированного обучения, способствующая общему психическому и личностному развитию учащихся;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проработаны психологические принципы конструирования программ по языку;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в содержании обучения (его программах и формах организации работы детей) выделены основные моменты, служащие личностному становлению учащихся, формированию у них способности к рефлексии и толерантному мышлению, способности видеть некоторый факт как единицу системы и т.д.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>разработаны образовательные технологии, позволяющие реализовать задачи построения личностно-ориентированного обучения;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апробирована и развита в условиях обучения в казахстанской школе система диагностических методик, позволяющих оценивать как усвоение учащимися программного материала, так и их интеллектуальное, языковое и личностное развитие в процессе обучения;  </w:t>
      </w:r>
    </w:p>
    <w:p w:rsidR="00491D0A" w:rsidRPr="00EA643C" w:rsidRDefault="00491D0A" w:rsidP="001E2B3A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43C">
        <w:rPr>
          <w:rFonts w:ascii="Times New Roman" w:hAnsi="Times New Roman"/>
          <w:sz w:val="28"/>
          <w:szCs w:val="28"/>
          <w:lang w:eastAsia="ru-RU"/>
        </w:rPr>
        <w:t xml:space="preserve">предложена образовательно-профессиональная программа подготовки педагогов и студентов к работе с учащимися в контексте задач личностно-ориентированного образования. </w:t>
      </w:r>
    </w:p>
    <w:p w:rsidR="00491D0A" w:rsidRPr="00EA643C" w:rsidRDefault="00491D0A" w:rsidP="001E2B3A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</w:p>
    <w:p w:rsidR="00491D0A" w:rsidRPr="00EA643C" w:rsidRDefault="00491D0A" w:rsidP="00BD3C6A">
      <w:pPr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43C">
        <w:rPr>
          <w:rFonts w:ascii="Times New Roman" w:hAnsi="Times New Roman"/>
          <w:sz w:val="28"/>
          <w:szCs w:val="28"/>
        </w:rPr>
        <w:t xml:space="preserve">Диссертационный совет пришел к выводу, что диссертация </w:t>
      </w:r>
      <w:proofErr w:type="spellStart"/>
      <w:r w:rsidR="00B13336">
        <w:rPr>
          <w:rFonts w:ascii="Times New Roman" w:hAnsi="Times New Roman"/>
          <w:sz w:val="28"/>
          <w:szCs w:val="28"/>
        </w:rPr>
        <w:t>Кусаиновой</w:t>
      </w:r>
      <w:proofErr w:type="spellEnd"/>
      <w:r w:rsidR="00B13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336">
        <w:rPr>
          <w:rFonts w:ascii="Times New Roman" w:hAnsi="Times New Roman"/>
          <w:sz w:val="28"/>
          <w:szCs w:val="28"/>
        </w:rPr>
        <w:t>Маншук</w:t>
      </w:r>
      <w:proofErr w:type="spellEnd"/>
      <w:r w:rsidR="00B13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336">
        <w:rPr>
          <w:rFonts w:ascii="Times New Roman" w:hAnsi="Times New Roman"/>
          <w:sz w:val="28"/>
          <w:szCs w:val="28"/>
        </w:rPr>
        <w:t>Аскаркызы</w:t>
      </w:r>
      <w:proofErr w:type="spellEnd"/>
      <w:r w:rsidR="00B13336">
        <w:rPr>
          <w:rFonts w:ascii="Times New Roman" w:hAnsi="Times New Roman"/>
          <w:sz w:val="28"/>
          <w:szCs w:val="28"/>
        </w:rPr>
        <w:t xml:space="preserve"> </w:t>
      </w:r>
      <w:r w:rsidR="00B13336" w:rsidRPr="00EA643C">
        <w:rPr>
          <w:rFonts w:ascii="Times New Roman" w:hAnsi="Times New Roman"/>
          <w:sz w:val="28"/>
          <w:szCs w:val="28"/>
        </w:rPr>
        <w:t>«</w:t>
      </w:r>
      <w:r w:rsidR="00B13336" w:rsidRPr="00EA643C">
        <w:rPr>
          <w:rFonts w:ascii="Times New Roman" w:hAnsi="Times New Roman"/>
          <w:sz w:val="28"/>
          <w:szCs w:val="28"/>
          <w:lang w:val="kk-KZ"/>
        </w:rPr>
        <w:t>Психологические основы построения личностно-ориентированного обучения в общеобразовательной школе</w:t>
      </w:r>
      <w:r w:rsidR="00B13336">
        <w:rPr>
          <w:rFonts w:ascii="Times New Roman" w:hAnsi="Times New Roman"/>
          <w:sz w:val="28"/>
          <w:szCs w:val="28"/>
        </w:rPr>
        <w:t xml:space="preserve">» </w:t>
      </w:r>
      <w:r w:rsidRPr="00EA643C">
        <w:rPr>
          <w:rFonts w:ascii="Times New Roman" w:hAnsi="Times New Roman"/>
          <w:sz w:val="28"/>
          <w:szCs w:val="28"/>
        </w:rPr>
        <w:t>представляет собой научно-квалификационную работу, которая соответствует критериям, предъявляемым к диссертациям на соискание ученой степени Доктора философии (</w:t>
      </w:r>
      <w:r w:rsidRPr="00EA643C">
        <w:rPr>
          <w:rFonts w:ascii="Times New Roman" w:hAnsi="Times New Roman"/>
          <w:sz w:val="28"/>
          <w:szCs w:val="28"/>
          <w:lang w:val="en-US"/>
        </w:rPr>
        <w:t>PhD</w:t>
      </w:r>
      <w:r w:rsidRPr="00EA643C">
        <w:rPr>
          <w:rFonts w:ascii="Times New Roman" w:hAnsi="Times New Roman"/>
          <w:sz w:val="28"/>
          <w:szCs w:val="28"/>
        </w:rPr>
        <w:t>) по специальности «ПСИХОЛОГИЯ», установленным ученым советом АНО «Центр развития человека» (Протокол №</w:t>
      </w:r>
      <w:r w:rsidR="00443E24">
        <w:rPr>
          <w:rFonts w:ascii="Times New Roman" w:hAnsi="Times New Roman"/>
          <w:sz w:val="28"/>
          <w:szCs w:val="28"/>
        </w:rPr>
        <w:t>2</w:t>
      </w:r>
      <w:r w:rsidRPr="00EA643C">
        <w:rPr>
          <w:rFonts w:ascii="Times New Roman" w:hAnsi="Times New Roman"/>
          <w:sz w:val="28"/>
          <w:szCs w:val="28"/>
        </w:rPr>
        <w:t xml:space="preserve"> от 2 декабря 2013 года) и принял решение прис</w:t>
      </w:r>
      <w:r>
        <w:rPr>
          <w:rFonts w:ascii="Times New Roman" w:hAnsi="Times New Roman"/>
          <w:sz w:val="28"/>
          <w:szCs w:val="28"/>
        </w:rPr>
        <w:t xml:space="preserve">удить </w:t>
      </w:r>
      <w:proofErr w:type="spellStart"/>
      <w:r>
        <w:rPr>
          <w:rFonts w:ascii="Times New Roman" w:hAnsi="Times New Roman"/>
          <w:sz w:val="28"/>
          <w:szCs w:val="28"/>
        </w:rPr>
        <w:t>Кусаиновой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Маншук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Аскаркызы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643C">
        <w:rPr>
          <w:rFonts w:ascii="Times New Roman" w:hAnsi="Times New Roman"/>
          <w:sz w:val="28"/>
          <w:szCs w:val="28"/>
        </w:rPr>
        <w:lastRenderedPageBreak/>
        <w:t>ученую</w:t>
      </w:r>
      <w:proofErr w:type="gramEnd"/>
      <w:r w:rsidRPr="00EA643C">
        <w:rPr>
          <w:rFonts w:ascii="Times New Roman" w:hAnsi="Times New Roman"/>
          <w:sz w:val="28"/>
          <w:szCs w:val="28"/>
        </w:rPr>
        <w:t xml:space="preserve"> степень Доктора философии (</w:t>
      </w:r>
      <w:r w:rsidRPr="00EA643C">
        <w:rPr>
          <w:rFonts w:ascii="Times New Roman" w:hAnsi="Times New Roman"/>
          <w:sz w:val="28"/>
          <w:szCs w:val="28"/>
          <w:lang w:val="en-US"/>
        </w:rPr>
        <w:t>PhD</w:t>
      </w:r>
      <w:r w:rsidRPr="00EA643C">
        <w:rPr>
          <w:rFonts w:ascii="Times New Roman" w:hAnsi="Times New Roman"/>
          <w:sz w:val="28"/>
          <w:szCs w:val="28"/>
        </w:rPr>
        <w:t>) по специальности «ПСИХОЛОГИЯ».</w:t>
      </w:r>
    </w:p>
    <w:p w:rsidR="00491D0A" w:rsidRPr="00EA643C" w:rsidRDefault="00491D0A" w:rsidP="00BD3C6A">
      <w:pPr>
        <w:spacing w:after="0"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>При проведении открытого голосования диссертационный совет в количестве 7 человек, из них докторов наук, профессоров по рассматриваемой специальности 7 человек, проголосовали: за присуждение ученой степени - _</w:t>
      </w:r>
      <w:r w:rsidR="00333B49">
        <w:rPr>
          <w:rFonts w:ascii="Times New Roman" w:hAnsi="Times New Roman"/>
          <w:sz w:val="28"/>
          <w:szCs w:val="28"/>
        </w:rPr>
        <w:t>7</w:t>
      </w:r>
      <w:r w:rsidRPr="00EA643C">
        <w:rPr>
          <w:rFonts w:ascii="Times New Roman" w:hAnsi="Times New Roman"/>
          <w:sz w:val="28"/>
          <w:szCs w:val="28"/>
        </w:rPr>
        <w:t>____; против присуждения ученой степени - __</w:t>
      </w:r>
      <w:r w:rsidR="00333B49">
        <w:rPr>
          <w:rFonts w:ascii="Times New Roman" w:hAnsi="Times New Roman"/>
          <w:sz w:val="28"/>
          <w:szCs w:val="28"/>
        </w:rPr>
        <w:t>0</w:t>
      </w:r>
      <w:r w:rsidRPr="00EA643C">
        <w:rPr>
          <w:rFonts w:ascii="Times New Roman" w:hAnsi="Times New Roman"/>
          <w:sz w:val="28"/>
          <w:szCs w:val="28"/>
        </w:rPr>
        <w:t>____; воздержались - ____</w:t>
      </w:r>
      <w:r w:rsidR="00333B49">
        <w:rPr>
          <w:rFonts w:ascii="Times New Roman" w:hAnsi="Times New Roman"/>
          <w:sz w:val="28"/>
          <w:szCs w:val="28"/>
        </w:rPr>
        <w:t>0</w:t>
      </w:r>
      <w:r w:rsidRPr="00EA643C">
        <w:rPr>
          <w:rFonts w:ascii="Times New Roman" w:hAnsi="Times New Roman"/>
          <w:sz w:val="28"/>
          <w:szCs w:val="28"/>
        </w:rPr>
        <w:t>____.</w:t>
      </w:r>
    </w:p>
    <w:p w:rsidR="00491D0A" w:rsidRPr="00EA643C" w:rsidRDefault="00491D0A" w:rsidP="00C567F8">
      <w:pPr>
        <w:spacing w:after="0" w:line="360" w:lineRule="auto"/>
        <w:ind w:firstLine="6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A643C">
        <w:rPr>
          <w:rFonts w:ascii="Times New Roman" w:hAnsi="Times New Roman"/>
          <w:b/>
          <w:sz w:val="28"/>
          <w:szCs w:val="28"/>
        </w:rPr>
        <w:t>Председатель диссертационного совета:</w:t>
      </w:r>
    </w:p>
    <w:p w:rsidR="00491D0A" w:rsidRPr="00EA643C" w:rsidRDefault="00491D0A" w:rsidP="00333B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>Доктор пс</w:t>
      </w:r>
      <w:r w:rsidR="008A360B">
        <w:rPr>
          <w:rFonts w:ascii="Times New Roman" w:hAnsi="Times New Roman"/>
          <w:sz w:val="28"/>
          <w:szCs w:val="28"/>
        </w:rPr>
        <w:t xml:space="preserve">ихологических наук,  </w:t>
      </w:r>
      <w:r w:rsidRPr="00EA643C">
        <w:rPr>
          <w:rFonts w:ascii="Times New Roman" w:hAnsi="Times New Roman"/>
          <w:sz w:val="28"/>
          <w:szCs w:val="28"/>
        </w:rPr>
        <w:t xml:space="preserve">профессор </w:t>
      </w:r>
      <w:r w:rsidR="00F20F63">
        <w:rPr>
          <w:rFonts w:ascii="Times New Roman" w:hAnsi="Times New Roman"/>
          <w:sz w:val="28"/>
          <w:szCs w:val="28"/>
        </w:rPr>
        <w:t xml:space="preserve">Торопова Алла </w:t>
      </w:r>
      <w:r w:rsidR="008A360B" w:rsidRPr="00EA643C">
        <w:rPr>
          <w:rFonts w:ascii="Times New Roman" w:hAnsi="Times New Roman"/>
          <w:sz w:val="28"/>
          <w:szCs w:val="28"/>
        </w:rPr>
        <w:t xml:space="preserve"> </w:t>
      </w:r>
      <w:r w:rsidR="00333B49">
        <w:rPr>
          <w:rFonts w:ascii="Times New Roman" w:hAnsi="Times New Roman"/>
          <w:sz w:val="28"/>
          <w:szCs w:val="28"/>
        </w:rPr>
        <w:t>Владимировна</w:t>
      </w:r>
    </w:p>
    <w:p w:rsidR="00491D0A" w:rsidRPr="00EA643C" w:rsidRDefault="00491D0A" w:rsidP="00C567F8">
      <w:pPr>
        <w:spacing w:after="0" w:line="360" w:lineRule="auto"/>
        <w:ind w:firstLine="6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A643C">
        <w:rPr>
          <w:rFonts w:ascii="Times New Roman" w:hAnsi="Times New Roman"/>
          <w:b/>
          <w:sz w:val="28"/>
          <w:szCs w:val="28"/>
        </w:rPr>
        <w:t>Члены диссертационного совета:</w:t>
      </w:r>
    </w:p>
    <w:p w:rsidR="00F20F63" w:rsidRPr="00EA643C" w:rsidRDefault="00F20F63" w:rsidP="00F20F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психологических наук, </w:t>
      </w:r>
      <w:r w:rsidRPr="00EA643C">
        <w:rPr>
          <w:rFonts w:ascii="Times New Roman" w:hAnsi="Times New Roman"/>
          <w:sz w:val="28"/>
          <w:szCs w:val="28"/>
        </w:rPr>
        <w:t xml:space="preserve">профессор </w:t>
      </w:r>
      <w:r>
        <w:rPr>
          <w:rFonts w:ascii="Times New Roman" w:hAnsi="Times New Roman"/>
          <w:sz w:val="28"/>
          <w:szCs w:val="28"/>
        </w:rPr>
        <w:t>В.С. Агапов</w:t>
      </w:r>
      <w:r w:rsidRPr="00EA643C">
        <w:rPr>
          <w:rFonts w:ascii="Times New Roman" w:hAnsi="Times New Roman"/>
          <w:sz w:val="28"/>
          <w:szCs w:val="28"/>
        </w:rPr>
        <w:t xml:space="preserve">             </w:t>
      </w:r>
    </w:p>
    <w:p w:rsidR="00491D0A" w:rsidRPr="00EA643C" w:rsidRDefault="00491D0A" w:rsidP="00BD3C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 xml:space="preserve">Доктор психологических наук, профессор Т.Ф. </w:t>
      </w:r>
      <w:proofErr w:type="spellStart"/>
      <w:r w:rsidRPr="00EA643C">
        <w:rPr>
          <w:rFonts w:ascii="Times New Roman" w:hAnsi="Times New Roman"/>
          <w:sz w:val="28"/>
          <w:szCs w:val="28"/>
        </w:rPr>
        <w:t>Базылевич</w:t>
      </w:r>
      <w:proofErr w:type="spellEnd"/>
      <w:r w:rsidRPr="00EA643C">
        <w:rPr>
          <w:rFonts w:ascii="Times New Roman" w:hAnsi="Times New Roman"/>
          <w:sz w:val="28"/>
          <w:szCs w:val="28"/>
        </w:rPr>
        <w:t xml:space="preserve">          </w:t>
      </w:r>
    </w:p>
    <w:p w:rsidR="00333B49" w:rsidRDefault="008A360B" w:rsidP="00BD3C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психологических наук, профессор И.И. Ильясов</w:t>
      </w:r>
    </w:p>
    <w:p w:rsidR="00491D0A" w:rsidRPr="00EA643C" w:rsidRDefault="00491D0A" w:rsidP="00BD3C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 xml:space="preserve">Доктор биологических наук, профессор психологии Л.А. Моисеева              </w:t>
      </w:r>
    </w:p>
    <w:p w:rsidR="00491D0A" w:rsidRPr="00EA643C" w:rsidRDefault="00491D0A" w:rsidP="00BD3C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 xml:space="preserve">Доктор психологических наук, профессор Н.Л. Нагибина              </w:t>
      </w:r>
    </w:p>
    <w:p w:rsidR="00491D0A" w:rsidRPr="00EA643C" w:rsidRDefault="00491D0A" w:rsidP="00BD3C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43C">
        <w:rPr>
          <w:rFonts w:ascii="Times New Roman" w:hAnsi="Times New Roman"/>
          <w:sz w:val="28"/>
          <w:szCs w:val="28"/>
        </w:rPr>
        <w:t xml:space="preserve">Доктор психологических наук, профессор  А.Н. Орехов              </w:t>
      </w:r>
    </w:p>
    <w:p w:rsidR="00491D0A" w:rsidRPr="00EA643C" w:rsidRDefault="00491D0A" w:rsidP="00B563F9">
      <w:pPr>
        <w:spacing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491D0A" w:rsidRPr="00EA643C" w:rsidRDefault="00491D0A" w:rsidP="00B563F9">
      <w:pPr>
        <w:spacing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491D0A" w:rsidRPr="00B563F9" w:rsidRDefault="00491D0A" w:rsidP="00B563F9">
      <w:pPr>
        <w:spacing w:line="36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491D0A" w:rsidRPr="00B563F9" w:rsidRDefault="00491D0A" w:rsidP="00B563F9">
      <w:pPr>
        <w:spacing w:line="36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1D0A" w:rsidRPr="00B563F9" w:rsidRDefault="00491D0A" w:rsidP="00B563F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D0A" w:rsidRPr="00B563F9" w:rsidRDefault="00491D0A" w:rsidP="00B563F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1D0A" w:rsidRPr="00B563F9" w:rsidRDefault="00491D0A" w:rsidP="00B563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91D0A" w:rsidRPr="00B563F9" w:rsidSect="00F0530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EB" w:rsidRDefault="003123EB" w:rsidP="00F92586">
      <w:pPr>
        <w:spacing w:after="0" w:line="240" w:lineRule="auto"/>
      </w:pPr>
      <w:r>
        <w:separator/>
      </w:r>
    </w:p>
  </w:endnote>
  <w:endnote w:type="continuationSeparator" w:id="0">
    <w:p w:rsidR="003123EB" w:rsidRDefault="003123EB" w:rsidP="00F9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EB" w:rsidRDefault="003123EB" w:rsidP="00F92586">
      <w:pPr>
        <w:spacing w:after="0" w:line="240" w:lineRule="auto"/>
      </w:pPr>
      <w:r>
        <w:separator/>
      </w:r>
    </w:p>
  </w:footnote>
  <w:footnote w:type="continuationSeparator" w:id="0">
    <w:p w:rsidR="003123EB" w:rsidRDefault="003123EB" w:rsidP="00F9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86" w:rsidRDefault="00D32431">
    <w:pPr>
      <w:pStyle w:val="a5"/>
    </w:pPr>
    <w:fldSimple w:instr=" PAGE   \* MERGEFORMAT ">
      <w:r w:rsidR="00333B49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1"/>
    <w:multiLevelType w:val="hybridMultilevel"/>
    <w:tmpl w:val="3F16C45A"/>
    <w:lvl w:ilvl="0" w:tplc="5908E63E">
      <w:start w:val="1"/>
      <w:numFmt w:val="decimal"/>
      <w:lvlText w:val="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31ABD6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1E7F9D"/>
    <w:multiLevelType w:val="hybridMultilevel"/>
    <w:tmpl w:val="F83E0D5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>
    <w:nsid w:val="37503274"/>
    <w:multiLevelType w:val="hybridMultilevel"/>
    <w:tmpl w:val="DB0C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059DD"/>
    <w:multiLevelType w:val="hybridMultilevel"/>
    <w:tmpl w:val="32B0FF02"/>
    <w:lvl w:ilvl="0" w:tplc="9802260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34042CA"/>
    <w:multiLevelType w:val="hybridMultilevel"/>
    <w:tmpl w:val="48985062"/>
    <w:lvl w:ilvl="0" w:tplc="17EC1F84">
      <w:start w:val="1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A45682"/>
    <w:multiLevelType w:val="hybridMultilevel"/>
    <w:tmpl w:val="DF3A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D3874"/>
    <w:multiLevelType w:val="hybridMultilevel"/>
    <w:tmpl w:val="E8CA4F86"/>
    <w:lvl w:ilvl="0" w:tplc="24460C66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A16A06DC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A63EC0"/>
    <w:multiLevelType w:val="hybridMultilevel"/>
    <w:tmpl w:val="17BC0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241775"/>
    <w:multiLevelType w:val="hybridMultilevel"/>
    <w:tmpl w:val="3F3C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52112"/>
    <w:multiLevelType w:val="hybridMultilevel"/>
    <w:tmpl w:val="EDA0D94C"/>
    <w:lvl w:ilvl="0" w:tplc="5BC88C42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16A"/>
    <w:rsid w:val="00031602"/>
    <w:rsid w:val="001413CA"/>
    <w:rsid w:val="00161BE3"/>
    <w:rsid w:val="00162C1A"/>
    <w:rsid w:val="001A1417"/>
    <w:rsid w:val="001E2B3A"/>
    <w:rsid w:val="0023690F"/>
    <w:rsid w:val="00284F84"/>
    <w:rsid w:val="002A2342"/>
    <w:rsid w:val="00304904"/>
    <w:rsid w:val="003123EB"/>
    <w:rsid w:val="00320E09"/>
    <w:rsid w:val="00333B49"/>
    <w:rsid w:val="0038716A"/>
    <w:rsid w:val="00391390"/>
    <w:rsid w:val="00417065"/>
    <w:rsid w:val="004343F5"/>
    <w:rsid w:val="00443E24"/>
    <w:rsid w:val="004852DC"/>
    <w:rsid w:val="00491D0A"/>
    <w:rsid w:val="004E2E39"/>
    <w:rsid w:val="00532B9F"/>
    <w:rsid w:val="00553FDD"/>
    <w:rsid w:val="005E4CB7"/>
    <w:rsid w:val="00643306"/>
    <w:rsid w:val="00681692"/>
    <w:rsid w:val="006A3422"/>
    <w:rsid w:val="006D737A"/>
    <w:rsid w:val="00736736"/>
    <w:rsid w:val="007477F2"/>
    <w:rsid w:val="007C0671"/>
    <w:rsid w:val="007C481D"/>
    <w:rsid w:val="00840D9E"/>
    <w:rsid w:val="00843D58"/>
    <w:rsid w:val="00847850"/>
    <w:rsid w:val="00892AA6"/>
    <w:rsid w:val="008A360B"/>
    <w:rsid w:val="009462EC"/>
    <w:rsid w:val="009D7E82"/>
    <w:rsid w:val="00A16854"/>
    <w:rsid w:val="00A94230"/>
    <w:rsid w:val="00AA0545"/>
    <w:rsid w:val="00AF2960"/>
    <w:rsid w:val="00B13336"/>
    <w:rsid w:val="00B563F9"/>
    <w:rsid w:val="00BB7752"/>
    <w:rsid w:val="00BD3C6A"/>
    <w:rsid w:val="00BD4D31"/>
    <w:rsid w:val="00C567F8"/>
    <w:rsid w:val="00C9634D"/>
    <w:rsid w:val="00CF72C5"/>
    <w:rsid w:val="00D32431"/>
    <w:rsid w:val="00E1105A"/>
    <w:rsid w:val="00E92C88"/>
    <w:rsid w:val="00EA643C"/>
    <w:rsid w:val="00EB5CB7"/>
    <w:rsid w:val="00F0530B"/>
    <w:rsid w:val="00F12B4C"/>
    <w:rsid w:val="00F20F63"/>
    <w:rsid w:val="00F37010"/>
    <w:rsid w:val="00F372B4"/>
    <w:rsid w:val="00F67CA1"/>
    <w:rsid w:val="00F92586"/>
    <w:rsid w:val="00FA4E29"/>
    <w:rsid w:val="00FD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56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0B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uiPriority w:val="99"/>
    <w:rsid w:val="00A94230"/>
  </w:style>
  <w:style w:type="character" w:styleId="a3">
    <w:name w:val="Strong"/>
    <w:basedOn w:val="a0"/>
    <w:uiPriority w:val="99"/>
    <w:qFormat/>
    <w:rsid w:val="00A94230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B563F9"/>
    <w:pPr>
      <w:widowControl w:val="0"/>
      <w:suppressAutoHyphens/>
      <w:spacing w:line="240" w:lineRule="auto"/>
      <w:ind w:left="720"/>
      <w:contextualSpacing/>
    </w:pPr>
    <w:rPr>
      <w:rFonts w:eastAsia="Times New Roman"/>
      <w:kern w:val="1"/>
      <w:sz w:val="24"/>
      <w:szCs w:val="24"/>
    </w:rPr>
  </w:style>
  <w:style w:type="paragraph" w:customStyle="1" w:styleId="Default">
    <w:name w:val="Default"/>
    <w:uiPriority w:val="99"/>
    <w:rsid w:val="00320E0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4">
    <w:name w:val="Hyperlink"/>
    <w:basedOn w:val="a0"/>
    <w:uiPriority w:val="99"/>
    <w:rsid w:val="00320E0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20E09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HeaderChar">
    <w:name w:val="Header Char"/>
    <w:basedOn w:val="a0"/>
    <w:link w:val="a5"/>
    <w:uiPriority w:val="99"/>
    <w:semiHidden/>
    <w:locked/>
    <w:rsid w:val="00162C1A"/>
    <w:rPr>
      <w:rFonts w:cs="Times New Roman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320E09"/>
    <w:rPr>
      <w:rFonts w:ascii="Calibri" w:hAnsi="Calibri"/>
      <w:sz w:val="22"/>
      <w:lang w:val="ru-RU" w:eastAsia="ru-RU"/>
    </w:rPr>
  </w:style>
  <w:style w:type="paragraph" w:customStyle="1" w:styleId="10">
    <w:name w:val="Без интервала1"/>
    <w:uiPriority w:val="99"/>
    <w:rsid w:val="00320E09"/>
    <w:rPr>
      <w:sz w:val="22"/>
      <w:szCs w:val="22"/>
    </w:rPr>
  </w:style>
  <w:style w:type="paragraph" w:styleId="a7">
    <w:name w:val="Document Map"/>
    <w:basedOn w:val="a"/>
    <w:link w:val="a8"/>
    <w:uiPriority w:val="99"/>
    <w:semiHidden/>
    <w:rsid w:val="00C567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D0B95"/>
    <w:rPr>
      <w:rFonts w:ascii="Times New Roman" w:hAnsi="Times New Roman"/>
      <w:sz w:val="0"/>
      <w:szCs w:val="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92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258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rp.org/journal/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4236/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Аттестационное дело №1</vt:lpstr>
    </vt:vector>
  </TitlesOfParts>
  <Company>Krokoz™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Аттестационное дело №1</dc:title>
  <dc:subject/>
  <dc:creator>imran</dc:creator>
  <cp:keywords/>
  <dc:description/>
  <cp:lastModifiedBy>imran</cp:lastModifiedBy>
  <cp:revision>42</cp:revision>
  <cp:lastPrinted>2016-03-15T08:17:00Z</cp:lastPrinted>
  <dcterms:created xsi:type="dcterms:W3CDTF">2015-11-06T19:04:00Z</dcterms:created>
  <dcterms:modified xsi:type="dcterms:W3CDTF">2016-04-25T08:28:00Z</dcterms:modified>
</cp:coreProperties>
</file>